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3F" w:rsidRDefault="00FC043F" w:rsidP="00F36DFB">
      <w:pPr>
        <w:pStyle w:val="ConsPlusTitlePage"/>
        <w:tabs>
          <w:tab w:val="center" w:pos="4677"/>
        </w:tabs>
      </w:pPr>
    </w:p>
    <w:p w:rsidR="00FC043F" w:rsidRDefault="00FC043F">
      <w:pPr>
        <w:pStyle w:val="ConsPlusTitle"/>
        <w:jc w:val="center"/>
        <w:outlineLvl w:val="0"/>
      </w:pPr>
      <w:r>
        <w:t>АДМИНИСТРАЦИЯ ГОРОДА ИШИМА</w:t>
      </w:r>
    </w:p>
    <w:p w:rsidR="00FC043F" w:rsidRDefault="00FC043F">
      <w:pPr>
        <w:pStyle w:val="ConsPlusTitle"/>
        <w:jc w:val="center"/>
      </w:pPr>
    </w:p>
    <w:p w:rsidR="00FC043F" w:rsidRDefault="00FC043F">
      <w:pPr>
        <w:pStyle w:val="ConsPlusTitle"/>
        <w:jc w:val="center"/>
      </w:pPr>
      <w:r>
        <w:t>ПОСТАНОВЛЕНИЕ</w:t>
      </w:r>
    </w:p>
    <w:p w:rsidR="00FC043F" w:rsidRDefault="00FC043F">
      <w:pPr>
        <w:pStyle w:val="ConsPlusTitle"/>
        <w:jc w:val="center"/>
      </w:pPr>
      <w:r>
        <w:t>от 8 июня 2015 г. N 495</w:t>
      </w:r>
    </w:p>
    <w:p w:rsidR="00FC043F" w:rsidRDefault="00FC043F">
      <w:pPr>
        <w:pStyle w:val="ConsPlusTitle"/>
        <w:jc w:val="center"/>
      </w:pPr>
    </w:p>
    <w:p w:rsidR="00FC043F" w:rsidRDefault="00FC043F">
      <w:pPr>
        <w:pStyle w:val="ConsPlusTitle"/>
        <w:jc w:val="center"/>
      </w:pPr>
      <w:r>
        <w:t>ОБ УТВЕРЖДЕНИИ АДМИНИСТРАТИВНОГО РЕГЛАМЕНТА ПРЕДОСТАВЛЕНИЯ</w:t>
      </w:r>
    </w:p>
    <w:p w:rsidR="00FC043F" w:rsidRDefault="00FC043F">
      <w:pPr>
        <w:pStyle w:val="ConsPlusTitle"/>
        <w:jc w:val="center"/>
      </w:pPr>
      <w:r>
        <w:t>МУНИЦИПАЛЬНОЙ УСЛУГИ "ПРИЕМ ЗАЯВЛЕНИЙ, ПОСТАНОВКА НА УЧЕТ</w:t>
      </w:r>
    </w:p>
    <w:p w:rsidR="00FC043F" w:rsidRDefault="00FC043F">
      <w:pPr>
        <w:pStyle w:val="ConsPlusTitle"/>
        <w:jc w:val="center"/>
      </w:pPr>
      <w:r>
        <w:t>И ЗАЧИСЛЕНИЕ ДЕТЕЙ В ОБРАЗОВАТЕЛЬНЫЕ УЧРЕЖДЕНИЯ, РЕАЛИЗУЮЩИЕ</w:t>
      </w:r>
    </w:p>
    <w:p w:rsidR="00FC043F" w:rsidRDefault="00FC043F">
      <w:pPr>
        <w:pStyle w:val="ConsPlusTitle"/>
        <w:jc w:val="center"/>
      </w:pPr>
      <w:r>
        <w:t xml:space="preserve">ОСНОВНУЮ ОБРАЗОВАТЕЛЬНУЮ ПРОГРАММУ </w:t>
      </w:r>
      <w:proofErr w:type="gramStart"/>
      <w:r>
        <w:t>ДОШКОЛЬНОГО</w:t>
      </w:r>
      <w:proofErr w:type="gramEnd"/>
    </w:p>
    <w:p w:rsidR="00FC043F" w:rsidRDefault="00FC043F">
      <w:pPr>
        <w:pStyle w:val="ConsPlusTitle"/>
        <w:jc w:val="center"/>
      </w:pPr>
      <w:r>
        <w:t>ОБРАЗОВАНИЯ (ДЕТСКИЕ САДЫ)"</w:t>
      </w:r>
    </w:p>
    <w:p w:rsidR="00FC043F" w:rsidRDefault="00FC0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043F">
        <w:trPr>
          <w:jc w:val="center"/>
        </w:trPr>
        <w:tc>
          <w:tcPr>
            <w:tcW w:w="9294" w:type="dxa"/>
            <w:tcBorders>
              <w:top w:val="nil"/>
              <w:left w:val="single" w:sz="24" w:space="0" w:color="CED3F1"/>
              <w:bottom w:val="nil"/>
              <w:right w:val="single" w:sz="24" w:space="0" w:color="F4F3F8"/>
            </w:tcBorders>
            <w:shd w:val="clear" w:color="auto" w:fill="F4F3F8"/>
          </w:tcPr>
          <w:p w:rsidR="00FC043F" w:rsidRDefault="00FC043F">
            <w:pPr>
              <w:pStyle w:val="ConsPlusNormal"/>
              <w:jc w:val="center"/>
            </w:pPr>
            <w:r>
              <w:rPr>
                <w:color w:val="392C69"/>
              </w:rPr>
              <w:t>Список изменяющих документов</w:t>
            </w:r>
          </w:p>
          <w:p w:rsidR="00FC043F" w:rsidRDefault="00FC043F">
            <w:pPr>
              <w:pStyle w:val="ConsPlusNormal"/>
              <w:jc w:val="center"/>
            </w:pPr>
            <w:proofErr w:type="gramStart"/>
            <w:r>
              <w:rPr>
                <w:color w:val="392C69"/>
              </w:rPr>
              <w:t xml:space="preserve">(в ред. постановлений Администрации города Ишима от 25.04.2016 </w:t>
            </w:r>
            <w:hyperlink r:id="rId5" w:history="1">
              <w:r>
                <w:rPr>
                  <w:color w:val="0000FF"/>
                </w:rPr>
                <w:t>N 430</w:t>
              </w:r>
            </w:hyperlink>
            <w:r>
              <w:rPr>
                <w:color w:val="392C69"/>
              </w:rPr>
              <w:t>,</w:t>
            </w:r>
            <w:proofErr w:type="gramEnd"/>
          </w:p>
          <w:p w:rsidR="00FC043F" w:rsidRDefault="00FC043F">
            <w:pPr>
              <w:pStyle w:val="ConsPlusNormal"/>
              <w:jc w:val="center"/>
            </w:pPr>
            <w:r>
              <w:rPr>
                <w:color w:val="392C69"/>
              </w:rPr>
              <w:t xml:space="preserve">от 06.06.2016 </w:t>
            </w:r>
            <w:hyperlink r:id="rId6" w:history="1">
              <w:r>
                <w:rPr>
                  <w:color w:val="0000FF"/>
                </w:rPr>
                <w:t>N 589</w:t>
              </w:r>
            </w:hyperlink>
            <w:r>
              <w:rPr>
                <w:color w:val="392C69"/>
              </w:rPr>
              <w:t xml:space="preserve">, от 25.02.2019 </w:t>
            </w:r>
            <w:hyperlink r:id="rId7" w:history="1">
              <w:r>
                <w:rPr>
                  <w:color w:val="0000FF"/>
                </w:rPr>
                <w:t>N 225</w:t>
              </w:r>
            </w:hyperlink>
            <w:r>
              <w:rPr>
                <w:color w:val="392C69"/>
              </w:rPr>
              <w:t xml:space="preserve">, от 30.11.2020 </w:t>
            </w:r>
            <w:hyperlink r:id="rId8" w:history="1">
              <w:r>
                <w:rPr>
                  <w:color w:val="0000FF"/>
                </w:rPr>
                <w:t>N 977</w:t>
              </w:r>
            </w:hyperlink>
            <w:r>
              <w:rPr>
                <w:color w:val="392C69"/>
              </w:rPr>
              <w:t>,</w:t>
            </w:r>
          </w:p>
          <w:p w:rsidR="00FC043F" w:rsidRDefault="00FC043F">
            <w:pPr>
              <w:pStyle w:val="ConsPlusNormal"/>
              <w:jc w:val="center"/>
            </w:pPr>
            <w:r>
              <w:rPr>
                <w:color w:val="392C69"/>
              </w:rPr>
              <w:t xml:space="preserve">от 28.12.2020 </w:t>
            </w:r>
            <w:hyperlink r:id="rId9" w:history="1">
              <w:r>
                <w:rPr>
                  <w:color w:val="0000FF"/>
                </w:rPr>
                <w:t>N 1116</w:t>
              </w:r>
            </w:hyperlink>
            <w:r>
              <w:rPr>
                <w:color w:val="392C69"/>
              </w:rPr>
              <w:t xml:space="preserve">, от 01.02.2021 </w:t>
            </w:r>
            <w:hyperlink r:id="rId10" w:history="1">
              <w:r>
                <w:rPr>
                  <w:color w:val="0000FF"/>
                </w:rPr>
                <w:t>N 28</w:t>
              </w:r>
            </w:hyperlink>
            <w:r>
              <w:rPr>
                <w:color w:val="392C69"/>
              </w:rPr>
              <w:t>)</w:t>
            </w:r>
          </w:p>
        </w:tc>
      </w:tr>
    </w:tbl>
    <w:p w:rsidR="00FC043F" w:rsidRDefault="00FC043F">
      <w:pPr>
        <w:pStyle w:val="ConsPlusNormal"/>
        <w:jc w:val="both"/>
      </w:pPr>
    </w:p>
    <w:p w:rsidR="00FC043F" w:rsidRDefault="00FC043F">
      <w:pPr>
        <w:pStyle w:val="ConsPlusNormal"/>
        <w:ind w:firstLine="540"/>
        <w:jc w:val="both"/>
      </w:pPr>
      <w:proofErr w:type="gramStart"/>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history="1">
        <w:r>
          <w:rPr>
            <w:color w:val="0000FF"/>
          </w:rPr>
          <w:t>законом</w:t>
        </w:r>
      </w:hyperlink>
      <w:r>
        <w:t xml:space="preserve"> от 29.12.2012 N 273-ФЗ "Об образовании в Российской Федерации", </w:t>
      </w:r>
      <w:hyperlink r:id="rId13" w:history="1">
        <w:r>
          <w:rPr>
            <w:color w:val="0000FF"/>
          </w:rPr>
          <w:t>приказом</w:t>
        </w:r>
      </w:hyperlink>
      <w:r>
        <w:t xml:space="preserve"> </w:t>
      </w:r>
      <w:proofErr w:type="spellStart"/>
      <w:r>
        <w:t>Минпросвещения</w:t>
      </w:r>
      <w:proofErr w:type="spellEnd"/>
      <w:r>
        <w:t xml:space="preserve"> России от 15.05.2020 N 236 "Об утверждении Порядка приема на обучение по образовательным программам дошкольного образования", распоряжением Правительства Тюменской области от 08.05.2020 N 422-рп "О внесении изменений в распоряжение Правительства Тюменской</w:t>
      </w:r>
      <w:proofErr w:type="gramEnd"/>
      <w:r>
        <w:t xml:space="preserve"> области от 24.08.2015 N 1383-рп "О признании </w:t>
      </w:r>
      <w:proofErr w:type="gramStart"/>
      <w:r>
        <w:t>утратившими</w:t>
      </w:r>
      <w:proofErr w:type="gramEnd"/>
      <w:r>
        <w:t xml:space="preserve"> силу отдельных распоряжений Правительства Тюменской области и о дополнительных требованиях к ведению перечней государственных и муниципальных услуг", </w:t>
      </w:r>
      <w:hyperlink r:id="rId14" w:history="1">
        <w:r>
          <w:rPr>
            <w:color w:val="0000FF"/>
          </w:rPr>
          <w:t>постановлением</w:t>
        </w:r>
      </w:hyperlink>
      <w:r>
        <w:t xml:space="preserve"> администрации города Ишима от 12.08.2013 N 953 "об утверждении Порядка действий по нормативно-правовому обеспечению возможности предоставления муниципальных услуг в электронном виде":</w:t>
      </w:r>
    </w:p>
    <w:p w:rsidR="00FC043F" w:rsidRDefault="00FC043F">
      <w:pPr>
        <w:pStyle w:val="ConsPlusNormal"/>
        <w:jc w:val="both"/>
      </w:pPr>
      <w:r>
        <w:t xml:space="preserve">(в ред. </w:t>
      </w:r>
      <w:hyperlink r:id="rId15" w:history="1">
        <w:r>
          <w:rPr>
            <w:color w:val="0000FF"/>
          </w:rPr>
          <w:t>постановления</w:t>
        </w:r>
      </w:hyperlink>
      <w:r>
        <w:t xml:space="preserve"> Администрации города Ишима от 28.12.2020 N 1116)</w:t>
      </w:r>
    </w:p>
    <w:p w:rsidR="00FC043F" w:rsidRDefault="00FC043F">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43F" w:rsidRDefault="00FC043F">
      <w:pPr>
        <w:pStyle w:val="ConsPlusNormal"/>
        <w:spacing w:before="220"/>
        <w:ind w:firstLine="540"/>
        <w:jc w:val="both"/>
      </w:pPr>
      <w:r>
        <w:t>2. Настоящее постановление вступает в силу с момента его опубликования.</w:t>
      </w:r>
    </w:p>
    <w:p w:rsidR="00FC043F" w:rsidRDefault="00FC043F">
      <w:pPr>
        <w:pStyle w:val="ConsPlusNormal"/>
        <w:spacing w:before="220"/>
        <w:ind w:firstLine="540"/>
        <w:jc w:val="both"/>
      </w:pPr>
      <w:r>
        <w:t xml:space="preserve">3. С момента вступления в силу настоящего постановления признать утратившим силу </w:t>
      </w:r>
      <w:hyperlink r:id="rId16" w:history="1">
        <w:r>
          <w:rPr>
            <w:color w:val="0000FF"/>
          </w:rPr>
          <w:t>постановление</w:t>
        </w:r>
      </w:hyperlink>
      <w:r>
        <w:t xml:space="preserve"> администрации города Ишима от 28.07.2014 N 1001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43F" w:rsidRDefault="00FC043F">
      <w:pPr>
        <w:pStyle w:val="ConsPlusNormal"/>
        <w:spacing w:before="220"/>
        <w:ind w:firstLine="540"/>
        <w:jc w:val="both"/>
      </w:pPr>
      <w:r>
        <w:t>4. Пресс-секретарю Главы города Знаменщиковой А.П. опубликовать настоящее постановление в газете "</w:t>
      </w:r>
      <w:proofErr w:type="gramStart"/>
      <w:r>
        <w:t>Ишимская</w:t>
      </w:r>
      <w:proofErr w:type="gramEnd"/>
      <w:r>
        <w:t xml:space="preserve"> правда".</w:t>
      </w:r>
    </w:p>
    <w:p w:rsidR="00FC043F" w:rsidRDefault="00FC043F">
      <w:pPr>
        <w:pStyle w:val="ConsPlusNormal"/>
        <w:spacing w:before="220"/>
        <w:ind w:firstLine="540"/>
        <w:jc w:val="both"/>
      </w:pPr>
      <w:r>
        <w:t xml:space="preserve">5. Начальнику организационного отдела </w:t>
      </w:r>
      <w:proofErr w:type="spellStart"/>
      <w:r>
        <w:t>Ротермиль</w:t>
      </w:r>
      <w:proofErr w:type="spellEnd"/>
      <w:r>
        <w:t xml:space="preserve"> А.В. </w:t>
      </w:r>
      <w:proofErr w:type="gramStart"/>
      <w:r>
        <w:t>разместить</w:t>
      </w:r>
      <w:proofErr w:type="gramEnd"/>
      <w:r>
        <w:t xml:space="preserve"> настоящее постановление на официальном сайте муниципального образования город Ишим ishim.admtyumen.ru.</w:t>
      </w:r>
    </w:p>
    <w:p w:rsidR="00FC043F" w:rsidRDefault="00FC043F">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города по социальным вопросам Белоусова В.Б.</w:t>
      </w:r>
    </w:p>
    <w:p w:rsidR="00FC043F" w:rsidRDefault="00FC043F">
      <w:pPr>
        <w:pStyle w:val="ConsPlusNormal"/>
        <w:jc w:val="both"/>
      </w:pPr>
    </w:p>
    <w:p w:rsidR="00FC043F" w:rsidRDefault="00FC043F">
      <w:pPr>
        <w:pStyle w:val="ConsPlusNormal"/>
        <w:jc w:val="right"/>
      </w:pPr>
      <w:r>
        <w:t>Глава города</w:t>
      </w:r>
    </w:p>
    <w:p w:rsidR="00FC043F" w:rsidRDefault="00FC043F" w:rsidP="00F36DFB">
      <w:pPr>
        <w:pStyle w:val="ConsPlusNormal"/>
        <w:jc w:val="right"/>
      </w:pPr>
      <w:r>
        <w:t>Ф.Б.ШИШКИН</w:t>
      </w:r>
      <w:bookmarkStart w:id="0" w:name="_GoBack"/>
      <w:bookmarkEnd w:id="0"/>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0"/>
      </w:pPr>
      <w:r>
        <w:t>Приложение</w:t>
      </w:r>
    </w:p>
    <w:p w:rsidR="00FC043F" w:rsidRDefault="00FC043F">
      <w:pPr>
        <w:pStyle w:val="ConsPlusNormal"/>
        <w:jc w:val="right"/>
      </w:pPr>
      <w:r>
        <w:t>к постановлению</w:t>
      </w:r>
    </w:p>
    <w:p w:rsidR="00FC043F" w:rsidRDefault="00FC043F">
      <w:pPr>
        <w:pStyle w:val="ConsPlusNormal"/>
        <w:jc w:val="right"/>
      </w:pPr>
      <w:r>
        <w:t>администрации города Ишима</w:t>
      </w:r>
    </w:p>
    <w:p w:rsidR="00FC043F" w:rsidRDefault="00FC043F">
      <w:pPr>
        <w:pStyle w:val="ConsPlusNormal"/>
        <w:jc w:val="right"/>
      </w:pPr>
      <w:r>
        <w:t>от 8 июня 2015 г. N 495</w:t>
      </w:r>
    </w:p>
    <w:p w:rsidR="00FC043F" w:rsidRDefault="00FC043F">
      <w:pPr>
        <w:pStyle w:val="ConsPlusNormal"/>
        <w:jc w:val="both"/>
      </w:pPr>
    </w:p>
    <w:p w:rsidR="00FC043F" w:rsidRDefault="00FC043F">
      <w:pPr>
        <w:pStyle w:val="ConsPlusTitle"/>
        <w:jc w:val="center"/>
      </w:pPr>
      <w:bookmarkStart w:id="1" w:name="P37"/>
      <w:bookmarkEnd w:id="1"/>
      <w:r>
        <w:t>АДМИНИСТРАТИВНЫЙ РЕГЛАМЕНТ</w:t>
      </w:r>
    </w:p>
    <w:p w:rsidR="00FC043F" w:rsidRDefault="00FC043F">
      <w:pPr>
        <w:pStyle w:val="ConsPlusTitle"/>
        <w:jc w:val="center"/>
      </w:pPr>
      <w:r>
        <w:t>ПРЕДОСТАВЛЕНИЯ МУНИЦИПАЛЬНОЙ УСЛУГИ "ПРИЕМ ЗАЯВЛЕНИЙ,</w:t>
      </w:r>
    </w:p>
    <w:p w:rsidR="00FC043F" w:rsidRDefault="00FC043F">
      <w:pPr>
        <w:pStyle w:val="ConsPlusTitle"/>
        <w:jc w:val="center"/>
      </w:pPr>
      <w:r>
        <w:t xml:space="preserve">ПОСТАНОВКА НА УЧЕТ И ЗАЧИСЛЕНИЕ ДЕТЕЙ В </w:t>
      </w:r>
      <w:proofErr w:type="gramStart"/>
      <w:r>
        <w:t>ОБРАЗОВАТЕЛЬНЫЕ</w:t>
      </w:r>
      <w:proofErr w:type="gramEnd"/>
    </w:p>
    <w:p w:rsidR="00FC043F" w:rsidRDefault="00FC043F">
      <w:pPr>
        <w:pStyle w:val="ConsPlusTitle"/>
        <w:jc w:val="center"/>
      </w:pPr>
      <w:r>
        <w:t>УЧРЕЖДЕНИЯ, РЕАЛИЗУЮЩИЕ ОСНОВНУЮ ОБРАЗОВАТЕЛЬНУЮ ПРОГРАММУ</w:t>
      </w:r>
    </w:p>
    <w:p w:rsidR="00FC043F" w:rsidRDefault="00FC043F">
      <w:pPr>
        <w:pStyle w:val="ConsPlusTitle"/>
        <w:jc w:val="center"/>
      </w:pPr>
      <w:r>
        <w:t>ДОШКОЛЬНОГО ОБРАЗОВАНИЯ (ДЕТСКИЕ САДЫ)"</w:t>
      </w:r>
    </w:p>
    <w:p w:rsidR="00FC043F" w:rsidRDefault="00FC0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043F">
        <w:trPr>
          <w:jc w:val="center"/>
        </w:trPr>
        <w:tc>
          <w:tcPr>
            <w:tcW w:w="9294" w:type="dxa"/>
            <w:tcBorders>
              <w:top w:val="nil"/>
              <w:left w:val="single" w:sz="24" w:space="0" w:color="CED3F1"/>
              <w:bottom w:val="nil"/>
              <w:right w:val="single" w:sz="24" w:space="0" w:color="F4F3F8"/>
            </w:tcBorders>
            <w:shd w:val="clear" w:color="auto" w:fill="F4F3F8"/>
          </w:tcPr>
          <w:p w:rsidR="00FC043F" w:rsidRDefault="00FC043F">
            <w:pPr>
              <w:pStyle w:val="ConsPlusNormal"/>
              <w:jc w:val="center"/>
            </w:pPr>
            <w:r>
              <w:rPr>
                <w:color w:val="392C69"/>
              </w:rPr>
              <w:t>Список изменяющих документов</w:t>
            </w:r>
          </w:p>
          <w:p w:rsidR="00FC043F" w:rsidRDefault="00FC043F">
            <w:pPr>
              <w:pStyle w:val="ConsPlusNormal"/>
              <w:jc w:val="center"/>
            </w:pPr>
            <w:proofErr w:type="gramStart"/>
            <w:r>
              <w:rPr>
                <w:color w:val="392C69"/>
              </w:rPr>
              <w:t xml:space="preserve">(в ред. постановлений Администрации города Ишима от 25.04.2016 </w:t>
            </w:r>
            <w:hyperlink r:id="rId17" w:history="1">
              <w:r>
                <w:rPr>
                  <w:color w:val="0000FF"/>
                </w:rPr>
                <w:t>N 430</w:t>
              </w:r>
            </w:hyperlink>
            <w:r>
              <w:rPr>
                <w:color w:val="392C69"/>
              </w:rPr>
              <w:t>,</w:t>
            </w:r>
            <w:proofErr w:type="gramEnd"/>
          </w:p>
          <w:p w:rsidR="00FC043F" w:rsidRDefault="00FC043F">
            <w:pPr>
              <w:pStyle w:val="ConsPlusNormal"/>
              <w:jc w:val="center"/>
            </w:pPr>
            <w:r>
              <w:rPr>
                <w:color w:val="392C69"/>
              </w:rPr>
              <w:t xml:space="preserve">от 06.06.2016 </w:t>
            </w:r>
            <w:hyperlink r:id="rId18" w:history="1">
              <w:r>
                <w:rPr>
                  <w:color w:val="0000FF"/>
                </w:rPr>
                <w:t>N 589</w:t>
              </w:r>
            </w:hyperlink>
            <w:r>
              <w:rPr>
                <w:color w:val="392C69"/>
              </w:rPr>
              <w:t xml:space="preserve">, от 25.02.2019 </w:t>
            </w:r>
            <w:hyperlink r:id="rId19" w:history="1">
              <w:r>
                <w:rPr>
                  <w:color w:val="0000FF"/>
                </w:rPr>
                <w:t>N 225</w:t>
              </w:r>
            </w:hyperlink>
            <w:r>
              <w:rPr>
                <w:color w:val="392C69"/>
              </w:rPr>
              <w:t xml:space="preserve">, от 30.11.2020 </w:t>
            </w:r>
            <w:hyperlink r:id="rId20" w:history="1">
              <w:r>
                <w:rPr>
                  <w:color w:val="0000FF"/>
                </w:rPr>
                <w:t>N 977</w:t>
              </w:r>
            </w:hyperlink>
            <w:r>
              <w:rPr>
                <w:color w:val="392C69"/>
              </w:rPr>
              <w:t>,</w:t>
            </w:r>
          </w:p>
          <w:p w:rsidR="00FC043F" w:rsidRDefault="00FC043F">
            <w:pPr>
              <w:pStyle w:val="ConsPlusNormal"/>
              <w:jc w:val="center"/>
            </w:pPr>
            <w:r>
              <w:rPr>
                <w:color w:val="392C69"/>
              </w:rPr>
              <w:t xml:space="preserve">от 28.12.2020 </w:t>
            </w:r>
            <w:hyperlink r:id="rId21" w:history="1">
              <w:r>
                <w:rPr>
                  <w:color w:val="0000FF"/>
                </w:rPr>
                <w:t>N 1116</w:t>
              </w:r>
            </w:hyperlink>
            <w:r>
              <w:rPr>
                <w:color w:val="392C69"/>
              </w:rPr>
              <w:t xml:space="preserve">, от 01.02.2021 </w:t>
            </w:r>
            <w:hyperlink r:id="rId22" w:history="1">
              <w:r>
                <w:rPr>
                  <w:color w:val="0000FF"/>
                </w:rPr>
                <w:t>N 28</w:t>
              </w:r>
            </w:hyperlink>
            <w:r>
              <w:rPr>
                <w:color w:val="392C69"/>
              </w:rPr>
              <w:t>)</w:t>
            </w:r>
          </w:p>
        </w:tc>
      </w:tr>
    </w:tbl>
    <w:p w:rsidR="00FC043F" w:rsidRDefault="00FC043F">
      <w:pPr>
        <w:pStyle w:val="ConsPlusNormal"/>
        <w:jc w:val="both"/>
      </w:pPr>
    </w:p>
    <w:p w:rsidR="00FC043F" w:rsidRDefault="00FC043F">
      <w:pPr>
        <w:pStyle w:val="ConsPlusTitle"/>
        <w:jc w:val="center"/>
        <w:outlineLvl w:val="1"/>
      </w:pPr>
      <w:r>
        <w:t>1. Общие положения</w:t>
      </w:r>
    </w:p>
    <w:p w:rsidR="00FC043F" w:rsidRDefault="00FC043F">
      <w:pPr>
        <w:pStyle w:val="ConsPlusNormal"/>
        <w:jc w:val="both"/>
      </w:pPr>
    </w:p>
    <w:p w:rsidR="00FC043F" w:rsidRDefault="00FC043F">
      <w:pPr>
        <w:pStyle w:val="ConsPlusTitle"/>
        <w:jc w:val="center"/>
        <w:outlineLvl w:val="2"/>
      </w:pPr>
      <w:r>
        <w:t>1.1. Предмет регулирования административного регламента</w:t>
      </w:r>
    </w:p>
    <w:p w:rsidR="00FC043F" w:rsidRDefault="00FC043F">
      <w:pPr>
        <w:pStyle w:val="ConsPlusNormal"/>
        <w:jc w:val="both"/>
      </w:pPr>
    </w:p>
    <w:p w:rsidR="00FC043F" w:rsidRDefault="00FC043F">
      <w:pPr>
        <w:pStyle w:val="ConsPlusNormal"/>
        <w:ind w:firstLine="540"/>
        <w:jc w:val="both"/>
      </w:pPr>
      <w:r>
        <w:t>1.1.1. Настоящий регламент устанавливает порядок предоставления гражданам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муниципальная услуга) департаментом по социальным вопросам администрации города Ишима (далее - департамент). Документационное обеспечение предоставляемой муниципальной услуги осуществляет муниципальное казенное учреждение "Ишимский городской методический центр" (далее - ГМЦ). Зачисление детей в образовательные учреждения осуществляется муниципальными образовательными учреждениями города Ишима (далее - учреждения), реализующими основную образовательную программу дошкольного образования.</w:t>
      </w:r>
    </w:p>
    <w:p w:rsidR="00FC043F" w:rsidRDefault="00FC043F">
      <w:pPr>
        <w:pStyle w:val="ConsPlusNormal"/>
        <w:spacing w:before="220"/>
        <w:ind w:firstLine="540"/>
        <w:jc w:val="both"/>
      </w:pPr>
      <w:r>
        <w:t>Процедура зачисления в учреждения обеспечивает прием всех граждан, имеющих право на получение дошкольного образования, а также граждан, имеющих право на получение дошкольного образования и проживающих на территории, за которой закреплено указанное учреждение. Закрепление учреждений за конкретными территориями г. Ишима осуществляется постановлением администрации г. Ишима.</w:t>
      </w:r>
    </w:p>
    <w:p w:rsidR="00FC043F" w:rsidRDefault="00FC043F">
      <w:pPr>
        <w:pStyle w:val="ConsPlusNormal"/>
        <w:spacing w:before="220"/>
        <w:ind w:firstLine="540"/>
        <w:jc w:val="both"/>
      </w:pPr>
      <w:r>
        <w:t>В случае отсутствия свободных мест в учреждении по усмотрению родителей (законных представителей) ребенку предоставляется место в другом учреждении.</w:t>
      </w:r>
    </w:p>
    <w:p w:rsidR="00FC043F" w:rsidRDefault="00FC043F">
      <w:pPr>
        <w:pStyle w:val="ConsPlusNormal"/>
        <w:spacing w:before="220"/>
        <w:ind w:firstLine="540"/>
        <w:jc w:val="both"/>
      </w:pPr>
      <w:r>
        <w:t>1.1.2. Работники департамента, ГМЦ, учреждения при предоставлении муниципальной услуги руководствуются положениями настоящего административного регламента.</w:t>
      </w:r>
    </w:p>
    <w:p w:rsidR="00FC043F" w:rsidRDefault="00FC043F">
      <w:pPr>
        <w:pStyle w:val="ConsPlusNormal"/>
        <w:jc w:val="both"/>
      </w:pPr>
    </w:p>
    <w:p w:rsidR="00FC043F" w:rsidRDefault="00FC043F">
      <w:pPr>
        <w:pStyle w:val="ConsPlusTitle"/>
        <w:jc w:val="center"/>
        <w:outlineLvl w:val="2"/>
      </w:pPr>
      <w:r>
        <w:t>1.2. Круг заявителей</w:t>
      </w:r>
    </w:p>
    <w:p w:rsidR="00FC043F" w:rsidRDefault="00FC043F">
      <w:pPr>
        <w:pStyle w:val="ConsPlusNormal"/>
        <w:jc w:val="both"/>
      </w:pPr>
    </w:p>
    <w:p w:rsidR="00FC043F" w:rsidRDefault="00FC043F">
      <w:pPr>
        <w:pStyle w:val="ConsPlusNormal"/>
        <w:ind w:firstLine="540"/>
        <w:jc w:val="both"/>
      </w:pPr>
      <w:r>
        <w:t>1.2.1. Заявителями при предоставлении муниципальной услуги выступают родители (законные представители) детей.</w:t>
      </w:r>
    </w:p>
    <w:p w:rsidR="00FC043F" w:rsidRDefault="00FC043F">
      <w:pPr>
        <w:pStyle w:val="ConsPlusNormal"/>
        <w:jc w:val="both"/>
      </w:pPr>
    </w:p>
    <w:p w:rsidR="00FC043F" w:rsidRDefault="00FC043F">
      <w:pPr>
        <w:pStyle w:val="ConsPlusTitle"/>
        <w:jc w:val="center"/>
        <w:outlineLvl w:val="1"/>
      </w:pPr>
      <w:r>
        <w:t>2. Стандарт предоставления муниципальной услуги</w:t>
      </w:r>
    </w:p>
    <w:p w:rsidR="00FC043F" w:rsidRDefault="00FC043F">
      <w:pPr>
        <w:pStyle w:val="ConsPlusNormal"/>
        <w:jc w:val="both"/>
      </w:pPr>
    </w:p>
    <w:p w:rsidR="00FC043F" w:rsidRDefault="00FC043F">
      <w:pPr>
        <w:pStyle w:val="ConsPlusTitle"/>
        <w:jc w:val="center"/>
        <w:outlineLvl w:val="2"/>
      </w:pPr>
      <w:r>
        <w:t>2.1. Наименование муниципальной услуги</w:t>
      </w:r>
    </w:p>
    <w:p w:rsidR="00FC043F" w:rsidRDefault="00FC043F">
      <w:pPr>
        <w:pStyle w:val="ConsPlusNormal"/>
        <w:jc w:val="both"/>
      </w:pPr>
    </w:p>
    <w:p w:rsidR="00FC043F" w:rsidRDefault="00FC043F">
      <w:pPr>
        <w:pStyle w:val="ConsPlusNormal"/>
        <w:ind w:firstLine="540"/>
        <w:jc w:val="both"/>
      </w:pPr>
      <w:r>
        <w:t>2.1.1. Наименование муниципальной услуги, предоставляемой в соответствии с настоящим административным регламентом: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43F" w:rsidRDefault="00FC043F">
      <w:pPr>
        <w:pStyle w:val="ConsPlusNormal"/>
        <w:jc w:val="both"/>
      </w:pPr>
    </w:p>
    <w:p w:rsidR="00FC043F" w:rsidRDefault="00FC043F">
      <w:pPr>
        <w:pStyle w:val="ConsPlusTitle"/>
        <w:jc w:val="center"/>
        <w:outlineLvl w:val="2"/>
      </w:pPr>
      <w:r>
        <w:t>2.2. Наименование уполномоченного органа, предоставляющего</w:t>
      </w:r>
    </w:p>
    <w:p w:rsidR="00FC043F" w:rsidRDefault="00FC043F">
      <w:pPr>
        <w:pStyle w:val="ConsPlusTitle"/>
        <w:jc w:val="center"/>
      </w:pPr>
      <w:r>
        <w:t>муниципальную услугу</w:t>
      </w:r>
    </w:p>
    <w:p w:rsidR="00FC043F" w:rsidRDefault="00FC043F">
      <w:pPr>
        <w:pStyle w:val="ConsPlusNormal"/>
        <w:jc w:val="both"/>
      </w:pPr>
    </w:p>
    <w:p w:rsidR="00FC043F" w:rsidRDefault="00FC043F">
      <w:pPr>
        <w:pStyle w:val="ConsPlusNormal"/>
        <w:ind w:firstLine="540"/>
        <w:jc w:val="both"/>
      </w:pPr>
      <w:r>
        <w:t xml:space="preserve">2.2.1. Муниципальная услуга предоставляется департаментом, ГМЦ в части приема заявлений, постановки на учет детей в образовательные учреждения, учреждениями в части зачисления детей в образовательные учреждения согласно </w:t>
      </w:r>
      <w:hyperlink w:anchor="P477" w:history="1">
        <w:r>
          <w:rPr>
            <w:color w:val="0000FF"/>
          </w:rPr>
          <w:t>приложениям N 1</w:t>
        </w:r>
      </w:hyperlink>
      <w:r>
        <w:t xml:space="preserve">, </w:t>
      </w:r>
      <w:hyperlink w:anchor="P534" w:history="1">
        <w:r>
          <w:rPr>
            <w:color w:val="0000FF"/>
          </w:rPr>
          <w:t>2</w:t>
        </w:r>
      </w:hyperlink>
      <w:r>
        <w:t xml:space="preserve"> к настоящему административному регламенту.</w:t>
      </w:r>
    </w:p>
    <w:p w:rsidR="00FC043F" w:rsidRDefault="00FC043F">
      <w:pPr>
        <w:pStyle w:val="ConsPlusNormal"/>
        <w:jc w:val="both"/>
      </w:pPr>
    </w:p>
    <w:p w:rsidR="00FC043F" w:rsidRDefault="00FC043F">
      <w:pPr>
        <w:pStyle w:val="ConsPlusTitle"/>
        <w:jc w:val="center"/>
        <w:outlineLvl w:val="2"/>
      </w:pPr>
      <w:r>
        <w:t>2.3. Описание результата предоставления муниципальной услуги</w:t>
      </w:r>
    </w:p>
    <w:p w:rsidR="00FC043F" w:rsidRDefault="00FC043F">
      <w:pPr>
        <w:pStyle w:val="ConsPlusNormal"/>
        <w:jc w:val="both"/>
      </w:pPr>
    </w:p>
    <w:p w:rsidR="00FC043F" w:rsidRDefault="00FC043F">
      <w:pPr>
        <w:pStyle w:val="ConsPlusNormal"/>
        <w:ind w:firstLine="540"/>
        <w:jc w:val="both"/>
      </w:pPr>
      <w:r>
        <w:t>2.3.1. Результатом предоставления муниципальной услуги является прием заявлений, постановка детей на учет для получения места в учреждении и зачисление ребенка в учреждение.</w:t>
      </w:r>
    </w:p>
    <w:p w:rsidR="00FC043F" w:rsidRDefault="00FC043F">
      <w:pPr>
        <w:pStyle w:val="ConsPlusNormal"/>
        <w:jc w:val="both"/>
      </w:pPr>
    </w:p>
    <w:p w:rsidR="00FC043F" w:rsidRDefault="00FC043F">
      <w:pPr>
        <w:pStyle w:val="ConsPlusTitle"/>
        <w:jc w:val="center"/>
        <w:outlineLvl w:val="2"/>
      </w:pPr>
      <w:r>
        <w:t>2.4. Срок предоставления муниципальной услуги,</w:t>
      </w:r>
    </w:p>
    <w:p w:rsidR="00FC043F" w:rsidRDefault="00FC043F">
      <w:pPr>
        <w:pStyle w:val="ConsPlusTitle"/>
        <w:jc w:val="center"/>
      </w:pPr>
      <w:r>
        <w:t>в том числе с учетом необходимости обращения в организации,</w:t>
      </w:r>
    </w:p>
    <w:p w:rsidR="00FC043F" w:rsidRDefault="00FC043F">
      <w:pPr>
        <w:pStyle w:val="ConsPlusTitle"/>
        <w:jc w:val="center"/>
      </w:pPr>
      <w:r>
        <w:t>участвующие в предоставлении муниципальной услуги,</w:t>
      </w:r>
    </w:p>
    <w:p w:rsidR="00FC043F" w:rsidRDefault="00FC043F">
      <w:pPr>
        <w:pStyle w:val="ConsPlusTitle"/>
        <w:jc w:val="center"/>
      </w:pPr>
      <w:r>
        <w:t>срок приостановления муниципальной услуги в случае,</w:t>
      </w:r>
    </w:p>
    <w:p w:rsidR="00FC043F" w:rsidRDefault="00FC043F">
      <w:pPr>
        <w:pStyle w:val="ConsPlusTitle"/>
        <w:jc w:val="center"/>
      </w:pPr>
      <w:r>
        <w:t>если возможность приостановления предусмотрена</w:t>
      </w:r>
    </w:p>
    <w:p w:rsidR="00FC043F" w:rsidRDefault="00FC043F">
      <w:pPr>
        <w:pStyle w:val="ConsPlusTitle"/>
        <w:jc w:val="center"/>
      </w:pPr>
      <w:r>
        <w:t>законодательством Российской Федерации или Тюменской области</w:t>
      </w:r>
    </w:p>
    <w:p w:rsidR="00FC043F" w:rsidRDefault="00FC043F">
      <w:pPr>
        <w:pStyle w:val="ConsPlusNormal"/>
        <w:jc w:val="both"/>
      </w:pPr>
    </w:p>
    <w:p w:rsidR="00FC043F" w:rsidRDefault="00FC043F">
      <w:pPr>
        <w:pStyle w:val="ConsPlusNormal"/>
        <w:ind w:firstLine="540"/>
        <w:jc w:val="both"/>
      </w:pPr>
      <w:r>
        <w:t>2.4.1. Прием заявлений, постановка ребенка на учет (регистрация в автоматизированной информационной системе "Электронный детский сад Тюменской области"), прием заявления о зачислении ребенка в образовательное учреждение осуществляется в срок, не превышающий 15 минут.</w:t>
      </w:r>
    </w:p>
    <w:p w:rsidR="00FC043F" w:rsidRDefault="00FC043F">
      <w:pPr>
        <w:pStyle w:val="ConsPlusNormal"/>
        <w:spacing w:before="220"/>
        <w:ind w:firstLine="540"/>
        <w:jc w:val="both"/>
      </w:pPr>
      <w:r>
        <w:t>2.4.2. Зачисление ребенка в образовательное учреждение осуществляется в следующие сроки:</w:t>
      </w:r>
    </w:p>
    <w:p w:rsidR="00FC043F" w:rsidRDefault="00FC043F">
      <w:pPr>
        <w:pStyle w:val="ConsPlusNormal"/>
        <w:spacing w:before="220"/>
        <w:ind w:firstLine="540"/>
        <w:jc w:val="both"/>
      </w:pPr>
      <w:r>
        <w:t>а) при комплектовании образовательного учреждения на новый учебный год - с 01 июня текущего года;</w:t>
      </w:r>
    </w:p>
    <w:p w:rsidR="00FC043F" w:rsidRDefault="00FC043F">
      <w:pPr>
        <w:pStyle w:val="ConsPlusNormal"/>
        <w:spacing w:before="220"/>
        <w:ind w:firstLine="540"/>
        <w:jc w:val="both"/>
      </w:pPr>
      <w:r>
        <w:t>б) в течение всего календарного года при наличии свободных мест.</w:t>
      </w:r>
    </w:p>
    <w:p w:rsidR="00FC043F" w:rsidRDefault="00FC043F">
      <w:pPr>
        <w:pStyle w:val="ConsPlusNormal"/>
        <w:jc w:val="both"/>
      </w:pPr>
    </w:p>
    <w:p w:rsidR="00FC043F" w:rsidRDefault="00FC043F">
      <w:pPr>
        <w:pStyle w:val="ConsPlusTitle"/>
        <w:jc w:val="center"/>
        <w:outlineLvl w:val="2"/>
      </w:pPr>
      <w:r>
        <w:t>2.5. Перечень нормативных правовых актов, регулирующих</w:t>
      </w:r>
    </w:p>
    <w:p w:rsidR="00FC043F" w:rsidRDefault="00FC043F">
      <w:pPr>
        <w:pStyle w:val="ConsPlusTitle"/>
        <w:jc w:val="center"/>
      </w:pPr>
      <w:r>
        <w:t>отношения, возникающие в связи с предоставлением</w:t>
      </w:r>
    </w:p>
    <w:p w:rsidR="00FC043F" w:rsidRDefault="00FC043F">
      <w:pPr>
        <w:pStyle w:val="ConsPlusTitle"/>
        <w:jc w:val="center"/>
      </w:pPr>
      <w:r>
        <w:t>муниципальной услуги, с указанием их реквизитов и источников</w:t>
      </w:r>
    </w:p>
    <w:p w:rsidR="00FC043F" w:rsidRDefault="00FC043F">
      <w:pPr>
        <w:pStyle w:val="ConsPlusTitle"/>
        <w:jc w:val="center"/>
      </w:pPr>
      <w:r>
        <w:t>официального опубликования</w:t>
      </w:r>
    </w:p>
    <w:p w:rsidR="00FC043F" w:rsidRDefault="00FC043F">
      <w:pPr>
        <w:pStyle w:val="ConsPlusNormal"/>
        <w:jc w:val="both"/>
      </w:pPr>
    </w:p>
    <w:p w:rsidR="00FC043F" w:rsidRDefault="00FC043F">
      <w:pPr>
        <w:pStyle w:val="ConsPlusNormal"/>
        <w:ind w:firstLine="540"/>
        <w:jc w:val="both"/>
      </w:pPr>
      <w:r>
        <w:t>2.5.1. Предоставление муниципальной услуги регулируют следующие нормативные правовые акты:</w:t>
      </w:r>
    </w:p>
    <w:p w:rsidR="00FC043F" w:rsidRDefault="00FC043F">
      <w:pPr>
        <w:pStyle w:val="ConsPlusNormal"/>
        <w:spacing w:before="220"/>
        <w:ind w:firstLine="540"/>
        <w:jc w:val="both"/>
      </w:pPr>
      <w:r>
        <w:t xml:space="preserve">- </w:t>
      </w:r>
      <w:hyperlink r:id="rId23" w:history="1">
        <w:r>
          <w:rPr>
            <w:color w:val="0000FF"/>
          </w:rPr>
          <w:t>Конституция</w:t>
        </w:r>
      </w:hyperlink>
      <w:r>
        <w:t xml:space="preserve">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(Официальный интернет-портал правовой информации http://www.pravo.gov.ru, 26.02.2014, "Собрание законодательства РФ" от 03.03.2014 N 9, ст. 851);</w:t>
      </w:r>
    </w:p>
    <w:p w:rsidR="00FC043F" w:rsidRDefault="00FC043F">
      <w:pPr>
        <w:pStyle w:val="ConsPlusNormal"/>
        <w:spacing w:before="220"/>
        <w:ind w:firstLine="540"/>
        <w:jc w:val="both"/>
      </w:pPr>
      <w:r>
        <w:t xml:space="preserve">- Федеральный </w:t>
      </w:r>
      <w:hyperlink r:id="rId24"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РФ", 3 августа 1998 года, N 31, ст. 3802, "Российская газета", N 147, 5 августа 1998 года);</w:t>
      </w:r>
    </w:p>
    <w:p w:rsidR="00FC043F" w:rsidRDefault="00FC043F">
      <w:pPr>
        <w:pStyle w:val="ConsPlusNormal"/>
        <w:spacing w:before="220"/>
        <w:ind w:firstLine="540"/>
        <w:jc w:val="both"/>
      </w:pPr>
      <w:r>
        <w:lastRenderedPageBreak/>
        <w:t xml:space="preserve">- Федеральный </w:t>
      </w:r>
      <w:hyperlink r:id="rId2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РФ - 6 октября 2003 года N 40, ст. 3822, "Российская газета" - 8 октября 2003 года N 202);</w:t>
      </w:r>
    </w:p>
    <w:p w:rsidR="00FC043F" w:rsidRDefault="00FC043F">
      <w:pPr>
        <w:pStyle w:val="ConsPlusNormal"/>
        <w:spacing w:before="220"/>
        <w:ind w:firstLine="540"/>
        <w:jc w:val="both"/>
      </w:pPr>
      <w:r>
        <w:t xml:space="preserve">- Федеральный </w:t>
      </w:r>
      <w:hyperlink r:id="rId26"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- 30 июля 2010 года N 168);</w:t>
      </w:r>
    </w:p>
    <w:p w:rsidR="00FC043F" w:rsidRDefault="00FC043F">
      <w:pPr>
        <w:pStyle w:val="ConsPlusNormal"/>
        <w:spacing w:before="220"/>
        <w:ind w:firstLine="540"/>
        <w:jc w:val="both"/>
      </w:pPr>
      <w:r>
        <w:t xml:space="preserve">- Федеральный </w:t>
      </w:r>
      <w:hyperlink r:id="rId27" w:history="1">
        <w:r>
          <w:rPr>
            <w:color w:val="0000FF"/>
          </w:rPr>
          <w:t>закон</w:t>
        </w:r>
      </w:hyperlink>
      <w:r>
        <w:t xml:space="preserve"> от 29.12.2012 N 273-ФЗ "Об образовании в Российской Федерации" ("Российская газета", N 303, 31.12.2012);</w:t>
      </w:r>
    </w:p>
    <w:p w:rsidR="00FC043F" w:rsidRDefault="00FC043F">
      <w:pPr>
        <w:pStyle w:val="ConsPlusNormal"/>
        <w:spacing w:before="220"/>
        <w:ind w:firstLine="540"/>
        <w:jc w:val="both"/>
      </w:pPr>
      <w:r>
        <w:t xml:space="preserve">- </w:t>
      </w:r>
      <w:hyperlink r:id="rId28" w:history="1">
        <w:r>
          <w:rPr>
            <w:color w:val="0000FF"/>
          </w:rPr>
          <w:t>Приказ</w:t>
        </w:r>
      </w:hyperlink>
      <w:r>
        <w:t xml:space="preserve"> </w:t>
      </w:r>
      <w:proofErr w:type="spellStart"/>
      <w:r>
        <w:t>Минпросвещения</w:t>
      </w:r>
      <w:proofErr w:type="spellEnd"/>
      <w:r>
        <w:t xml:space="preserve">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(Официальный интернет-портал правовой информации http://www.pravo.gov.ru, 01.09.2020);</w:t>
      </w:r>
    </w:p>
    <w:p w:rsidR="00FC043F" w:rsidRDefault="00FC043F">
      <w:pPr>
        <w:pStyle w:val="ConsPlusNormal"/>
        <w:jc w:val="both"/>
      </w:pPr>
      <w:r>
        <w:t xml:space="preserve">(в ред. </w:t>
      </w:r>
      <w:hyperlink r:id="rId29" w:history="1">
        <w:r>
          <w:rPr>
            <w:color w:val="0000FF"/>
          </w:rPr>
          <w:t>постановления</w:t>
        </w:r>
      </w:hyperlink>
      <w:r>
        <w:t xml:space="preserve"> Администрации города Ишима от 01.02.2021 N 28)</w:t>
      </w:r>
    </w:p>
    <w:p w:rsidR="00FC043F" w:rsidRDefault="00FC043F">
      <w:pPr>
        <w:pStyle w:val="ConsPlusNormal"/>
        <w:spacing w:before="220"/>
        <w:ind w:firstLine="540"/>
        <w:jc w:val="both"/>
      </w:pPr>
      <w:r>
        <w:t xml:space="preserve">- </w:t>
      </w:r>
      <w:hyperlink r:id="rId30" w:history="1">
        <w:r>
          <w:rPr>
            <w:color w:val="0000FF"/>
          </w:rPr>
          <w:t>Приказ</w:t>
        </w:r>
      </w:hyperlink>
      <w:r>
        <w:t xml:space="preserve"> </w:t>
      </w:r>
      <w:proofErr w:type="spellStart"/>
      <w:r>
        <w:t>Минпросвещения</w:t>
      </w:r>
      <w:proofErr w:type="spellEnd"/>
      <w:r>
        <w:t xml:space="preserve"> России от 15.05.2020 N 236 "Об утверждении Порядка приема на </w:t>
      </w:r>
      <w:proofErr w:type="gramStart"/>
      <w:r>
        <w:t>обучение по</w:t>
      </w:r>
      <w:proofErr w:type="gramEnd"/>
      <w:r>
        <w:t xml:space="preserve"> образовательным программам дошкольного образования" (Официальный интернет-портал правовой информации http://www.pravo.gov.ru, 18.06.2020) ("Российская газета" N 109, 16.05.2014);</w:t>
      </w:r>
    </w:p>
    <w:p w:rsidR="00FC043F" w:rsidRDefault="00FC043F">
      <w:pPr>
        <w:pStyle w:val="ConsPlusNormal"/>
        <w:jc w:val="both"/>
      </w:pPr>
      <w:r>
        <w:t xml:space="preserve">(в ред. </w:t>
      </w:r>
      <w:hyperlink r:id="rId31" w:history="1">
        <w:r>
          <w:rPr>
            <w:color w:val="0000FF"/>
          </w:rPr>
          <w:t>постановления</w:t>
        </w:r>
      </w:hyperlink>
      <w:r>
        <w:t xml:space="preserve"> Администрации города Ишима от 28.12.2020 N 1116)</w:t>
      </w:r>
    </w:p>
    <w:p w:rsidR="00FC043F" w:rsidRDefault="00FC043F">
      <w:pPr>
        <w:pStyle w:val="ConsPlusNormal"/>
        <w:spacing w:before="220"/>
        <w:ind w:firstLine="540"/>
        <w:jc w:val="both"/>
      </w:pPr>
      <w:r>
        <w:t xml:space="preserve">- </w:t>
      </w:r>
      <w:hyperlink r:id="rId32" w:history="1">
        <w:r>
          <w:rPr>
            <w:color w:val="0000FF"/>
          </w:rPr>
          <w:t>Постановление</w:t>
        </w:r>
      </w:hyperlink>
      <w:r>
        <w:t xml:space="preserve">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(Официальный интернет-портал правовой информации http://pravo.gov.ru, 21.12.2020);</w:t>
      </w:r>
    </w:p>
    <w:p w:rsidR="00FC043F" w:rsidRDefault="00FC043F">
      <w:pPr>
        <w:pStyle w:val="ConsPlusNormal"/>
        <w:jc w:val="both"/>
      </w:pPr>
      <w:r>
        <w:t xml:space="preserve">(в ред. </w:t>
      </w:r>
      <w:hyperlink r:id="rId33" w:history="1">
        <w:r>
          <w:rPr>
            <w:color w:val="0000FF"/>
          </w:rPr>
          <w:t>постановления</w:t>
        </w:r>
      </w:hyperlink>
      <w:r>
        <w:t xml:space="preserve"> Администрации города Ишима от 01.02.2021 N 28)</w:t>
      </w:r>
    </w:p>
    <w:p w:rsidR="00FC043F" w:rsidRDefault="00FC043F">
      <w:pPr>
        <w:pStyle w:val="ConsPlusNormal"/>
        <w:spacing w:before="220"/>
        <w:ind w:firstLine="540"/>
        <w:jc w:val="both"/>
      </w:pPr>
      <w:r>
        <w:t xml:space="preserve">- Семейный </w:t>
      </w:r>
      <w:hyperlink r:id="rId34" w:history="1">
        <w:r>
          <w:rPr>
            <w:color w:val="0000FF"/>
          </w:rPr>
          <w:t>кодекс</w:t>
        </w:r>
      </w:hyperlink>
      <w:r>
        <w:t xml:space="preserve"> Российской Федерации от 29.12.1995 N 223-ФЗ" ("Собрание законодательства РФ", 01.01.1996, N 1, ст. 16, "Российская газета", N 17, 27.01.1996).</w:t>
      </w:r>
    </w:p>
    <w:p w:rsidR="00FC043F" w:rsidRDefault="00FC043F">
      <w:pPr>
        <w:pStyle w:val="ConsPlusNormal"/>
        <w:jc w:val="both"/>
      </w:pPr>
      <w:r>
        <w:t xml:space="preserve">(в ред. </w:t>
      </w:r>
      <w:hyperlink r:id="rId35" w:history="1">
        <w:r>
          <w:rPr>
            <w:color w:val="0000FF"/>
          </w:rPr>
          <w:t>постановления</w:t>
        </w:r>
      </w:hyperlink>
      <w:r>
        <w:t xml:space="preserve"> Администрации города Ишима от 28.12.2020 N 1116)</w:t>
      </w:r>
    </w:p>
    <w:p w:rsidR="00FC043F" w:rsidRDefault="00FC043F">
      <w:pPr>
        <w:pStyle w:val="ConsPlusNormal"/>
        <w:jc w:val="both"/>
      </w:pPr>
    </w:p>
    <w:p w:rsidR="00FC043F" w:rsidRDefault="00FC043F">
      <w:pPr>
        <w:pStyle w:val="ConsPlusTitle"/>
        <w:jc w:val="center"/>
        <w:outlineLvl w:val="2"/>
      </w:pPr>
      <w:r>
        <w:t>2.6. Исчерпывающий перечень документов, необходимых</w:t>
      </w:r>
    </w:p>
    <w:p w:rsidR="00FC043F" w:rsidRDefault="00FC043F">
      <w:pPr>
        <w:pStyle w:val="ConsPlusTitle"/>
        <w:jc w:val="center"/>
      </w:pPr>
      <w:r>
        <w:t>в соответствии с нормативными правовыми актами</w:t>
      </w:r>
    </w:p>
    <w:p w:rsidR="00FC043F" w:rsidRDefault="00FC043F">
      <w:pPr>
        <w:pStyle w:val="ConsPlusTitle"/>
        <w:jc w:val="center"/>
      </w:pPr>
      <w:r>
        <w:t>для предоставления муниципальной услуги и услуг, которые</w:t>
      </w:r>
    </w:p>
    <w:p w:rsidR="00FC043F" w:rsidRDefault="00FC043F">
      <w:pPr>
        <w:pStyle w:val="ConsPlusTitle"/>
        <w:jc w:val="center"/>
      </w:pPr>
      <w:r>
        <w:t>являются необходимыми и обязательными для предоставления</w:t>
      </w:r>
    </w:p>
    <w:p w:rsidR="00FC043F" w:rsidRDefault="00FC043F">
      <w:pPr>
        <w:pStyle w:val="ConsPlusTitle"/>
        <w:jc w:val="center"/>
      </w:pPr>
      <w:r>
        <w:t>муниципальной услуги, подлежащих представлению заявителем</w:t>
      </w:r>
    </w:p>
    <w:p w:rsidR="00FC043F" w:rsidRDefault="00FC043F">
      <w:pPr>
        <w:pStyle w:val="ConsPlusNormal"/>
        <w:jc w:val="both"/>
      </w:pPr>
    </w:p>
    <w:p w:rsidR="00FC043F" w:rsidRDefault="00FC043F">
      <w:pPr>
        <w:pStyle w:val="ConsPlusNormal"/>
        <w:ind w:firstLine="540"/>
        <w:jc w:val="both"/>
      </w:pPr>
      <w:bookmarkStart w:id="2" w:name="P113"/>
      <w:bookmarkEnd w:id="2"/>
      <w:r>
        <w:t>2.6.1. Постановка ребенка на учет (регистрация в автоматизированной информационной системе "Электронный детский сад Тюменской области") производится на основании следующих документов:</w:t>
      </w:r>
    </w:p>
    <w:p w:rsidR="00FC043F" w:rsidRDefault="00FC043F">
      <w:pPr>
        <w:pStyle w:val="ConsPlusNormal"/>
        <w:spacing w:before="220"/>
        <w:ind w:firstLine="540"/>
        <w:jc w:val="both"/>
      </w:pPr>
      <w:r>
        <w:t xml:space="preserve">а) личного заявления родителя (законного представителя) о постановке ребенка на учет по </w:t>
      </w:r>
      <w:hyperlink w:anchor="P690" w:history="1">
        <w:r>
          <w:rPr>
            <w:color w:val="0000FF"/>
          </w:rPr>
          <w:t>форме</w:t>
        </w:r>
      </w:hyperlink>
      <w:r>
        <w:t xml:space="preserve"> согласно приложению 3 к настоящему регламенту;</w:t>
      </w:r>
    </w:p>
    <w:p w:rsidR="00FC043F" w:rsidRDefault="00FC043F">
      <w:pPr>
        <w:pStyle w:val="ConsPlusNormal"/>
        <w:spacing w:before="220"/>
        <w:ind w:firstLine="540"/>
        <w:jc w:val="both"/>
      </w:pPr>
      <w:r>
        <w:t xml:space="preserve">б) согласия на обработку персональных данных родителей (законных представителей) и ребенка по </w:t>
      </w:r>
      <w:hyperlink w:anchor="P747" w:history="1">
        <w:r>
          <w:rPr>
            <w:color w:val="0000FF"/>
          </w:rPr>
          <w:t>форме</w:t>
        </w:r>
      </w:hyperlink>
      <w:r>
        <w:t xml:space="preserve"> согласно приложению 4 к настоящему регламенту;</w:t>
      </w:r>
    </w:p>
    <w:p w:rsidR="00FC043F" w:rsidRDefault="00FC043F">
      <w:pPr>
        <w:pStyle w:val="ConsPlusNormal"/>
        <w:spacing w:before="220"/>
        <w:ind w:firstLine="540"/>
        <w:jc w:val="both"/>
      </w:pPr>
      <w:bookmarkStart w:id="3" w:name="P116"/>
      <w:bookmarkEnd w:id="3"/>
      <w:r>
        <w:t xml:space="preserve">в) документа, удостоверяющего личность родителя (законного представителя), либо документа, удостоверяющего личность иностранного гражданина, и лица без гражданства в РФ в соответствии со </w:t>
      </w:r>
      <w:hyperlink r:id="rId36"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FC043F" w:rsidRDefault="00FC043F">
      <w:pPr>
        <w:pStyle w:val="ConsPlusNormal"/>
        <w:spacing w:before="220"/>
        <w:ind w:firstLine="540"/>
        <w:jc w:val="both"/>
      </w:pPr>
      <w:r>
        <w:t xml:space="preserve">г) свидетельства о рождении ребенка или документа, подтверждающего родство заявителя (или законность представления прав ребенка), свидетельства о регистрации ребенка по месту жительства или по месту пребывания на закрепленной территории или документа, содержащего </w:t>
      </w:r>
      <w:r>
        <w:lastRenderedPageBreak/>
        <w:t>сведения о регистрации ребенка по месту жительства или месту пребывания (для детей, проживающих на закрепленной территории);</w:t>
      </w:r>
    </w:p>
    <w:p w:rsidR="00FC043F" w:rsidRDefault="00FC043F">
      <w:pPr>
        <w:pStyle w:val="ConsPlusNormal"/>
        <w:spacing w:before="220"/>
        <w:ind w:firstLine="540"/>
        <w:jc w:val="both"/>
      </w:pPr>
      <w:r>
        <w:t>д) свидетельства о рождении ребенка (для детей, не проживающих на закрепленной территории).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C043F" w:rsidRDefault="00FC043F">
      <w:pPr>
        <w:pStyle w:val="ConsPlusNormal"/>
        <w:spacing w:before="220"/>
        <w:ind w:firstLine="540"/>
        <w:jc w:val="both"/>
      </w:pPr>
      <w:r>
        <w:t>е) документа, подтверждающего родство заявителя (или законность представления прав ребенка), и документа, подтверждающего право заявителя на пребывание в Российской Федерации (для детей, являющихся иностранными гражданами или лицами без гражданства);</w:t>
      </w:r>
    </w:p>
    <w:p w:rsidR="00FC043F" w:rsidRDefault="00FC043F">
      <w:pPr>
        <w:pStyle w:val="ConsPlusNormal"/>
        <w:spacing w:before="220"/>
        <w:ind w:firstLine="540"/>
        <w:jc w:val="both"/>
      </w:pPr>
      <w:bookmarkStart w:id="4" w:name="P120"/>
      <w:bookmarkEnd w:id="4"/>
      <w:r>
        <w:t>ж) документа, подтверждающего право на внеочередное, первоочередное или преимущественное зачисление в образовательную организацию (при наличии соответствующего права).</w:t>
      </w:r>
    </w:p>
    <w:p w:rsidR="00FC043F" w:rsidRDefault="00FC043F">
      <w:pPr>
        <w:pStyle w:val="ConsPlusNormal"/>
        <w:jc w:val="both"/>
      </w:pPr>
      <w:r>
        <w:t xml:space="preserve">(в ред. </w:t>
      </w:r>
      <w:hyperlink r:id="rId37" w:history="1">
        <w:r>
          <w:rPr>
            <w:color w:val="0000FF"/>
          </w:rPr>
          <w:t>постановления</w:t>
        </w:r>
      </w:hyperlink>
      <w:r>
        <w:t xml:space="preserve"> Администрации города Ишима от 28.12.2020 N 1116)</w:t>
      </w:r>
    </w:p>
    <w:p w:rsidR="00FC043F" w:rsidRDefault="00FC043F">
      <w:pPr>
        <w:pStyle w:val="ConsPlusNormal"/>
        <w:spacing w:before="220"/>
        <w:ind w:firstLine="540"/>
        <w:jc w:val="both"/>
      </w:pPr>
      <w:r>
        <w:t xml:space="preserve">Документы, указанные в </w:t>
      </w:r>
      <w:hyperlink w:anchor="P116" w:history="1">
        <w:r>
          <w:rPr>
            <w:color w:val="0000FF"/>
          </w:rPr>
          <w:t>подпунктах "в"</w:t>
        </w:r>
      </w:hyperlink>
      <w:r>
        <w:t xml:space="preserve"> - </w:t>
      </w:r>
      <w:hyperlink w:anchor="P120" w:history="1">
        <w:r>
          <w:rPr>
            <w:color w:val="0000FF"/>
          </w:rPr>
          <w:t>"ж"</w:t>
        </w:r>
      </w:hyperlink>
      <w:r>
        <w:t xml:space="preserve"> настоящего пункта, предоставляются в оригиналах и подлежат возврату заявителю.</w:t>
      </w:r>
    </w:p>
    <w:p w:rsidR="00FC043F" w:rsidRDefault="00FC043F">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C043F" w:rsidRDefault="00FC043F">
      <w:pPr>
        <w:pStyle w:val="ConsPlusNormal"/>
        <w:spacing w:before="220"/>
        <w:ind w:firstLine="540"/>
        <w:jc w:val="both"/>
      </w:pPr>
      <w:bookmarkStart w:id="5" w:name="P124"/>
      <w:bookmarkEnd w:id="5"/>
      <w:r>
        <w:t>2.6.2. Зачисление ребенка в образовательное учреждение осуществляется на основании следующих документов:</w:t>
      </w:r>
    </w:p>
    <w:p w:rsidR="00FC043F" w:rsidRDefault="00FC043F">
      <w:pPr>
        <w:pStyle w:val="ConsPlusNormal"/>
        <w:spacing w:before="220"/>
        <w:ind w:firstLine="540"/>
        <w:jc w:val="both"/>
      </w:pPr>
      <w:r>
        <w:t xml:space="preserve">а) личного заявления родителя (законного представителя) по </w:t>
      </w:r>
      <w:hyperlink w:anchor="P690" w:history="1">
        <w:r>
          <w:rPr>
            <w:color w:val="0000FF"/>
          </w:rPr>
          <w:t>форме</w:t>
        </w:r>
      </w:hyperlink>
      <w:r>
        <w:t xml:space="preserve"> согласно приложению к настоящему регламенту. 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C043F" w:rsidRDefault="00FC043F">
      <w:pPr>
        <w:pStyle w:val="ConsPlusNormal"/>
        <w:spacing w:before="220"/>
        <w:ind w:firstLine="540"/>
        <w:jc w:val="both"/>
      </w:pPr>
      <w:bookmarkStart w:id="6" w:name="P126"/>
      <w:bookmarkEnd w:id="6"/>
      <w:r>
        <w:t>б) направления, выданного департаментом по социальным вопросам администрации города Ишима;</w:t>
      </w:r>
    </w:p>
    <w:p w:rsidR="00FC043F" w:rsidRDefault="00FC043F">
      <w:pPr>
        <w:pStyle w:val="ConsPlusNormal"/>
        <w:spacing w:before="220"/>
        <w:ind w:firstLine="540"/>
        <w:jc w:val="both"/>
      </w:pPr>
      <w:r>
        <w:t>в) медицинского заключения (для детей, впервые поступающих в образовательное учреждение);</w:t>
      </w:r>
    </w:p>
    <w:p w:rsidR="00FC043F" w:rsidRDefault="00FC043F">
      <w:pPr>
        <w:pStyle w:val="ConsPlusNormal"/>
        <w:spacing w:before="220"/>
        <w:ind w:firstLine="540"/>
        <w:jc w:val="both"/>
      </w:pPr>
      <w:bookmarkStart w:id="7" w:name="P128"/>
      <w:bookmarkEnd w:id="7"/>
      <w:r>
        <w:t xml:space="preserve">г) документа, удостоверяющего личность родителя (законного представителя), либо документа, удостоверяющего личность иностранного гражданина и лица без гражданства в РФ в соответствии со </w:t>
      </w:r>
      <w:hyperlink r:id="rId38"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FC043F" w:rsidRDefault="00FC043F">
      <w:pPr>
        <w:pStyle w:val="ConsPlusNormal"/>
        <w:spacing w:before="220"/>
        <w:ind w:firstLine="540"/>
        <w:jc w:val="both"/>
      </w:pPr>
      <w:bookmarkStart w:id="8" w:name="P129"/>
      <w:bookmarkEnd w:id="8"/>
      <w:r>
        <w:t>д) свидетельства о рождении ребенка или документа, подтверждающего родство заявителя (или законность представления прав ребенка),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месту пребывания (для детей, проживающих на закрепленной территории);</w:t>
      </w:r>
    </w:p>
    <w:p w:rsidR="00FC043F" w:rsidRDefault="00FC043F">
      <w:pPr>
        <w:pStyle w:val="ConsPlusNormal"/>
        <w:spacing w:before="220"/>
        <w:ind w:firstLine="540"/>
        <w:jc w:val="both"/>
      </w:pPr>
      <w:r>
        <w:t>е) свидетельства о рождении ребенка (для детей, не проживающих на закрепленной территории.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C043F" w:rsidRDefault="00FC043F">
      <w:pPr>
        <w:pStyle w:val="ConsPlusNormal"/>
        <w:spacing w:before="220"/>
        <w:ind w:firstLine="540"/>
        <w:jc w:val="both"/>
      </w:pPr>
      <w:bookmarkStart w:id="9" w:name="P131"/>
      <w:bookmarkEnd w:id="9"/>
      <w:r>
        <w:t xml:space="preserve">ж) документа, подтверждающего родство заявителя (или законность представления прав </w:t>
      </w:r>
      <w:r>
        <w:lastRenderedPageBreak/>
        <w:t>ребенка), и документа, подтверждающего право заявителя на пребывание в Российской Федерации (для детей, являющихся иностранными гражданами или лицами без гражданства);</w:t>
      </w:r>
    </w:p>
    <w:p w:rsidR="00FC043F" w:rsidRDefault="00FC043F">
      <w:pPr>
        <w:pStyle w:val="ConsPlusNormal"/>
        <w:spacing w:before="220"/>
        <w:ind w:firstLine="540"/>
        <w:jc w:val="both"/>
      </w:pPr>
      <w:r>
        <w:t xml:space="preserve">з) согласия родителей (законных представителей) на </w:t>
      </w:r>
      <w:proofErr w:type="gramStart"/>
      <w:r>
        <w:t>обучение</w:t>
      </w:r>
      <w:proofErr w:type="gramEnd"/>
      <w:r>
        <w:t xml:space="preserve"> по адаптированной образовательной программе дошкольного образования;</w:t>
      </w:r>
    </w:p>
    <w:p w:rsidR="00FC043F" w:rsidRDefault="00FC0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043F">
        <w:trPr>
          <w:jc w:val="center"/>
        </w:trPr>
        <w:tc>
          <w:tcPr>
            <w:tcW w:w="9294" w:type="dxa"/>
            <w:tcBorders>
              <w:top w:val="nil"/>
              <w:left w:val="single" w:sz="24" w:space="0" w:color="CED3F1"/>
              <w:bottom w:val="nil"/>
              <w:right w:val="single" w:sz="24" w:space="0" w:color="F4F3F8"/>
            </w:tcBorders>
            <w:shd w:val="clear" w:color="auto" w:fill="F4F3F8"/>
          </w:tcPr>
          <w:p w:rsidR="00FC043F" w:rsidRDefault="00FC043F">
            <w:pPr>
              <w:pStyle w:val="ConsPlusNormal"/>
              <w:jc w:val="both"/>
            </w:pPr>
            <w:proofErr w:type="spellStart"/>
            <w:r>
              <w:rPr>
                <w:color w:val="392C69"/>
              </w:rPr>
              <w:t>КонсультантПлюс</w:t>
            </w:r>
            <w:proofErr w:type="spellEnd"/>
            <w:r>
              <w:rPr>
                <w:color w:val="392C69"/>
              </w:rPr>
              <w:t>: примечание.</w:t>
            </w:r>
          </w:p>
          <w:p w:rsidR="00FC043F" w:rsidRDefault="00FC043F">
            <w:pPr>
              <w:pStyle w:val="ConsPlusNormal"/>
              <w:jc w:val="both"/>
            </w:pPr>
            <w:r>
              <w:rPr>
                <w:color w:val="392C69"/>
              </w:rPr>
              <w:t>Нумерация пунктов дана в соответствии с официальным текстом документа.</w:t>
            </w:r>
          </w:p>
        </w:tc>
      </w:tr>
    </w:tbl>
    <w:p w:rsidR="00FC043F" w:rsidRDefault="00FC043F">
      <w:pPr>
        <w:pStyle w:val="ConsPlusNormal"/>
        <w:spacing w:before="280"/>
        <w:ind w:firstLine="540"/>
        <w:jc w:val="both"/>
      </w:pPr>
      <w:r>
        <w:t xml:space="preserve">д) рекомендаций психолого-медико-педагогической комиссии (при приеме на </w:t>
      </w:r>
      <w:proofErr w:type="gramStart"/>
      <w:r>
        <w:t>обучение</w:t>
      </w:r>
      <w:proofErr w:type="gramEnd"/>
      <w:r>
        <w:t xml:space="preserve"> по адаптированной образовательной программе);</w:t>
      </w:r>
    </w:p>
    <w:p w:rsidR="00FC043F" w:rsidRDefault="00FC043F">
      <w:pPr>
        <w:pStyle w:val="ConsPlusNormal"/>
        <w:spacing w:before="220"/>
        <w:ind w:firstLine="540"/>
        <w:jc w:val="both"/>
      </w:pPr>
      <w:r>
        <w:t>е) документа, подтверждающего право на внеочередное, первоочередное или преимущественное зачисление в образовательное учреждение (при наличии соответствующего права).</w:t>
      </w:r>
    </w:p>
    <w:p w:rsidR="00FC043F" w:rsidRDefault="00FC043F">
      <w:pPr>
        <w:pStyle w:val="ConsPlusNormal"/>
        <w:jc w:val="both"/>
      </w:pPr>
      <w:r>
        <w:t xml:space="preserve">(в ред. </w:t>
      </w:r>
      <w:hyperlink r:id="rId39" w:history="1">
        <w:r>
          <w:rPr>
            <w:color w:val="0000FF"/>
          </w:rPr>
          <w:t>постановления</w:t>
        </w:r>
      </w:hyperlink>
      <w:r>
        <w:t xml:space="preserve"> Администрации города Ишима от 28.12.2020 N 1116)</w:t>
      </w:r>
    </w:p>
    <w:p w:rsidR="00FC043F" w:rsidRDefault="00FC043F">
      <w:pPr>
        <w:pStyle w:val="ConsPlusNormal"/>
        <w:spacing w:before="220"/>
        <w:ind w:firstLine="540"/>
        <w:jc w:val="both"/>
      </w:pPr>
      <w:r>
        <w:t xml:space="preserve">Документы, указанные в </w:t>
      </w:r>
      <w:hyperlink w:anchor="P128" w:history="1">
        <w:r>
          <w:rPr>
            <w:color w:val="0000FF"/>
          </w:rPr>
          <w:t>подпунктах "г"</w:t>
        </w:r>
      </w:hyperlink>
      <w:r>
        <w:t xml:space="preserve"> - </w:t>
      </w:r>
      <w:hyperlink w:anchor="P131" w:history="1">
        <w:r>
          <w:rPr>
            <w:color w:val="0000FF"/>
          </w:rPr>
          <w:t>"ж"</w:t>
        </w:r>
      </w:hyperlink>
      <w:r>
        <w:t xml:space="preserve"> настоящего пункта, предоставляются в оригиналах для проверки их соответствия документам, представленным при постановке на учет, и подлежат возврату заявителю.</w:t>
      </w:r>
    </w:p>
    <w:p w:rsidR="00FC043F" w:rsidRDefault="00FC043F">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C043F" w:rsidRDefault="00FC043F">
      <w:pPr>
        <w:pStyle w:val="ConsPlusNormal"/>
        <w:spacing w:before="220"/>
        <w:ind w:firstLine="540"/>
        <w:jc w:val="both"/>
      </w:pPr>
      <w:r>
        <w:t xml:space="preserve">2.6.3. Документы, указанные в </w:t>
      </w:r>
      <w:hyperlink w:anchor="P126" w:history="1">
        <w:r>
          <w:rPr>
            <w:color w:val="0000FF"/>
          </w:rPr>
          <w:t>подпунктах "б"</w:t>
        </w:r>
      </w:hyperlink>
      <w:r>
        <w:t xml:space="preserve"> и </w:t>
      </w:r>
      <w:hyperlink w:anchor="P129" w:history="1">
        <w:r>
          <w:rPr>
            <w:color w:val="0000FF"/>
          </w:rPr>
          <w:t>"д" пункта 2.6.2</w:t>
        </w:r>
      </w:hyperlink>
      <w:r>
        <w:t>, заявитель вправе предоставить по собственной инициативе. В случае</w:t>
      </w:r>
      <w:proofErr w:type="gramStart"/>
      <w:r>
        <w:t>,</w:t>
      </w:r>
      <w:proofErr w:type="gramEnd"/>
      <w:r>
        <w:t xml:space="preserve"> если такие документы заявителем не предоставлены, образовательное учреждение запрашивает их в органах местного самоуправления, иных органах в рамках межведомственного информационного взаимодействия.</w:t>
      </w:r>
    </w:p>
    <w:p w:rsidR="00FC043F" w:rsidRDefault="00FC043F">
      <w:pPr>
        <w:pStyle w:val="ConsPlusNormal"/>
        <w:spacing w:before="220"/>
        <w:ind w:firstLine="540"/>
        <w:jc w:val="both"/>
      </w:pPr>
      <w:r>
        <w:t>Запрещается требовать от заявителя документы, информацию, осуществления действий:</w:t>
      </w:r>
    </w:p>
    <w:p w:rsidR="00FC043F" w:rsidRDefault="00FC043F">
      <w:pPr>
        <w:pStyle w:val="ConsPlusNormal"/>
        <w:spacing w:before="220"/>
        <w:ind w:firstLine="540"/>
        <w:jc w:val="both"/>
      </w:pPr>
      <w:r>
        <w:t xml:space="preserve">- не </w:t>
      </w:r>
      <w:proofErr w:type="gramStart"/>
      <w:r>
        <w:t>предусмотренных</w:t>
      </w:r>
      <w:proofErr w:type="gramEnd"/>
      <w:r>
        <w:t xml:space="preserve"> нормативными правовыми актами, регулирующими отношения, связанные с предоставлением муниципальной услуги;</w:t>
      </w:r>
    </w:p>
    <w:p w:rsidR="00FC043F" w:rsidRDefault="00FC043F">
      <w:pPr>
        <w:pStyle w:val="ConsPlusNormal"/>
        <w:spacing w:before="220"/>
        <w:ind w:firstLine="540"/>
        <w:jc w:val="both"/>
      </w:pPr>
      <w:proofErr w:type="gramStart"/>
      <w:r>
        <w:t>-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предоставляющих муниципальную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w:t>
      </w:r>
      <w:proofErr w:type="gramEnd"/>
      <w:r>
        <w:t xml:space="preserve">, за исключением документов, указанных в </w:t>
      </w:r>
      <w:hyperlink r:id="rId4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C043F" w:rsidRDefault="00FC043F">
      <w:pPr>
        <w:pStyle w:val="ConsPlusNormal"/>
        <w:jc w:val="both"/>
      </w:pPr>
    </w:p>
    <w:p w:rsidR="00FC043F" w:rsidRDefault="00FC043F">
      <w:pPr>
        <w:pStyle w:val="ConsPlusTitle"/>
        <w:jc w:val="center"/>
        <w:outlineLvl w:val="2"/>
      </w:pPr>
      <w:r>
        <w:t>2.7. Исчерпывающий перечень документов, необходимых</w:t>
      </w:r>
    </w:p>
    <w:p w:rsidR="00FC043F" w:rsidRDefault="00FC043F">
      <w:pPr>
        <w:pStyle w:val="ConsPlusTitle"/>
        <w:jc w:val="center"/>
      </w:pPr>
      <w:r>
        <w:t>в соответствии с нормативными правовыми актами</w:t>
      </w:r>
    </w:p>
    <w:p w:rsidR="00FC043F" w:rsidRDefault="00FC043F">
      <w:pPr>
        <w:pStyle w:val="ConsPlusTitle"/>
        <w:jc w:val="center"/>
      </w:pPr>
      <w:r>
        <w:t>для предоставления муниципальной услуги, которые находятся</w:t>
      </w:r>
    </w:p>
    <w:p w:rsidR="00FC043F" w:rsidRDefault="00FC043F">
      <w:pPr>
        <w:pStyle w:val="ConsPlusTitle"/>
        <w:jc w:val="center"/>
      </w:pPr>
      <w:r>
        <w:t>в распоряжении государственных органов, органов местного</w:t>
      </w:r>
    </w:p>
    <w:p w:rsidR="00FC043F" w:rsidRDefault="00FC043F">
      <w:pPr>
        <w:pStyle w:val="ConsPlusTitle"/>
        <w:jc w:val="center"/>
      </w:pPr>
      <w:r>
        <w:t>самоуправления и иных органов, участвующих в предоставлении</w:t>
      </w:r>
    </w:p>
    <w:p w:rsidR="00FC043F" w:rsidRDefault="00FC043F">
      <w:pPr>
        <w:pStyle w:val="ConsPlusTitle"/>
        <w:jc w:val="center"/>
      </w:pPr>
      <w:r>
        <w:t>государственных или муниципальных услуг, и которые заявитель</w:t>
      </w:r>
    </w:p>
    <w:p w:rsidR="00FC043F" w:rsidRDefault="00FC043F">
      <w:pPr>
        <w:pStyle w:val="ConsPlusTitle"/>
        <w:jc w:val="center"/>
      </w:pPr>
      <w:r>
        <w:t>вправе представить</w:t>
      </w:r>
    </w:p>
    <w:p w:rsidR="00FC043F" w:rsidRDefault="00FC043F">
      <w:pPr>
        <w:pStyle w:val="ConsPlusNormal"/>
        <w:jc w:val="both"/>
      </w:pPr>
    </w:p>
    <w:p w:rsidR="00FC043F" w:rsidRDefault="00FC043F">
      <w:pPr>
        <w:pStyle w:val="ConsPlusNormal"/>
        <w:ind w:firstLine="540"/>
        <w:jc w:val="both"/>
      </w:pPr>
      <w: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w:t>
      </w:r>
      <w: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FC043F" w:rsidRDefault="00FC043F">
      <w:pPr>
        <w:pStyle w:val="ConsPlusNormal"/>
        <w:spacing w:before="220"/>
        <w:ind w:firstLine="540"/>
        <w:jc w:val="both"/>
      </w:pPr>
      <w:r>
        <w:t>2.7.2. Запрещается требовать от заявителей:</w:t>
      </w:r>
    </w:p>
    <w:p w:rsidR="00FC043F" w:rsidRDefault="00FC043F">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43F" w:rsidRDefault="00FC043F">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w:t>
      </w:r>
      <w:proofErr w:type="gramEnd"/>
      <w:r>
        <w:t xml:space="preserve"> с перечнем таких документов, установленным Федеральным </w:t>
      </w:r>
      <w:hyperlink r:id="rId41" w:history="1">
        <w:r>
          <w:rPr>
            <w:color w:val="0000FF"/>
          </w:rPr>
          <w:t>законом</w:t>
        </w:r>
      </w:hyperlink>
      <w:r>
        <w:t xml:space="preserve"> от 27.07.2010 N 210-ФЗ "Об организации предоставления государственных и муниципальных услуг".</w:t>
      </w:r>
    </w:p>
    <w:p w:rsidR="00FC043F" w:rsidRDefault="00FC043F">
      <w:pPr>
        <w:pStyle w:val="ConsPlusNormal"/>
        <w:jc w:val="both"/>
      </w:pPr>
    </w:p>
    <w:p w:rsidR="00FC043F" w:rsidRDefault="00FC043F">
      <w:pPr>
        <w:pStyle w:val="ConsPlusTitle"/>
        <w:jc w:val="center"/>
        <w:outlineLvl w:val="2"/>
      </w:pPr>
      <w:bookmarkStart w:id="10" w:name="P158"/>
      <w:bookmarkEnd w:id="10"/>
      <w:r>
        <w:t>2.8. Исчерпывающий перечень оснований для отказа в приеме</w:t>
      </w:r>
    </w:p>
    <w:p w:rsidR="00FC043F" w:rsidRDefault="00FC043F">
      <w:pPr>
        <w:pStyle w:val="ConsPlusTitle"/>
        <w:jc w:val="center"/>
      </w:pPr>
      <w:r>
        <w:t>документов, необходимых для предоставления</w:t>
      </w:r>
    </w:p>
    <w:p w:rsidR="00FC043F" w:rsidRDefault="00FC043F">
      <w:pPr>
        <w:pStyle w:val="ConsPlusTitle"/>
        <w:jc w:val="center"/>
      </w:pPr>
      <w:r>
        <w:t>муниципальной услуги</w:t>
      </w:r>
    </w:p>
    <w:p w:rsidR="00FC043F" w:rsidRDefault="00FC043F">
      <w:pPr>
        <w:pStyle w:val="ConsPlusNormal"/>
        <w:jc w:val="both"/>
      </w:pPr>
    </w:p>
    <w:p w:rsidR="00FC043F" w:rsidRDefault="00FC043F">
      <w:pPr>
        <w:pStyle w:val="ConsPlusNormal"/>
        <w:ind w:firstLine="540"/>
        <w:jc w:val="both"/>
      </w:pPr>
      <w:r>
        <w:t>2.8.1. Оснований для отказа в приеме документов, необходимых для предоставления муниципальной услуги в части зачисления детей в образовательное учреждение, не имеется.</w:t>
      </w:r>
    </w:p>
    <w:p w:rsidR="00FC043F" w:rsidRDefault="00FC043F">
      <w:pPr>
        <w:pStyle w:val="ConsPlusNormal"/>
        <w:jc w:val="both"/>
      </w:pPr>
    </w:p>
    <w:p w:rsidR="00FC043F" w:rsidRDefault="00FC043F">
      <w:pPr>
        <w:pStyle w:val="ConsPlusTitle"/>
        <w:jc w:val="center"/>
        <w:outlineLvl w:val="2"/>
      </w:pPr>
      <w:r>
        <w:t>2.9. Исчерпывающий перечень оснований для приостановления</w:t>
      </w:r>
    </w:p>
    <w:p w:rsidR="00FC043F" w:rsidRDefault="00FC043F">
      <w:pPr>
        <w:pStyle w:val="ConsPlusTitle"/>
        <w:jc w:val="center"/>
      </w:pPr>
      <w:r>
        <w:t>или отказа в предоставлении муниципальной услуги</w:t>
      </w:r>
    </w:p>
    <w:p w:rsidR="00FC043F" w:rsidRDefault="00FC043F">
      <w:pPr>
        <w:pStyle w:val="ConsPlusNormal"/>
        <w:jc w:val="both"/>
      </w:pPr>
    </w:p>
    <w:p w:rsidR="00FC043F" w:rsidRDefault="00FC043F">
      <w:pPr>
        <w:pStyle w:val="ConsPlusNormal"/>
        <w:ind w:firstLine="540"/>
        <w:jc w:val="both"/>
      </w:pPr>
      <w:r>
        <w:t xml:space="preserve">2.9.1. Оснований </w:t>
      </w:r>
      <w:proofErr w:type="gramStart"/>
      <w:r>
        <w:t>для отказа в предоставлении муниципальной услуги в части постановки детей на учет для зачисления</w:t>
      </w:r>
      <w:proofErr w:type="gramEnd"/>
      <w:r>
        <w:t xml:space="preserve"> в образовательное учреждение (регистрация в автоматизированной информационной системе "Электронный детский сад Тюменской области") не имеется.</w:t>
      </w:r>
    </w:p>
    <w:p w:rsidR="00FC043F" w:rsidRDefault="00FC043F">
      <w:pPr>
        <w:pStyle w:val="ConsPlusNormal"/>
        <w:spacing w:before="220"/>
        <w:ind w:firstLine="540"/>
        <w:jc w:val="both"/>
      </w:pPr>
      <w:r>
        <w:t>2.9.2. Основанием для отказа в предоставлении муниципальной услуги в части зачисления детей в образовательное учреждение является отсутствие свободных мест в образовательном учреждении.</w:t>
      </w:r>
    </w:p>
    <w:p w:rsidR="00FC043F" w:rsidRDefault="00FC043F">
      <w:pPr>
        <w:pStyle w:val="ConsPlusNormal"/>
        <w:jc w:val="both"/>
      </w:pPr>
    </w:p>
    <w:p w:rsidR="00FC043F" w:rsidRDefault="00FC043F">
      <w:pPr>
        <w:pStyle w:val="ConsPlusTitle"/>
        <w:jc w:val="center"/>
        <w:outlineLvl w:val="2"/>
      </w:pPr>
      <w:r>
        <w:t>2.10. Перечень услуг, которые являются необходимыми</w:t>
      </w:r>
    </w:p>
    <w:p w:rsidR="00FC043F" w:rsidRDefault="00FC043F">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FC043F" w:rsidRDefault="00FC043F">
      <w:pPr>
        <w:pStyle w:val="ConsPlusNormal"/>
        <w:jc w:val="both"/>
      </w:pPr>
    </w:p>
    <w:p w:rsidR="00FC043F" w:rsidRDefault="00FC043F">
      <w:pPr>
        <w:pStyle w:val="ConsPlusNormal"/>
        <w:ind w:firstLine="540"/>
        <w:jc w:val="both"/>
      </w:pPr>
      <w:r>
        <w:t>2.10.1. Услуги, которые являются необходимыми и обязательными для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отсутствуют.</w:t>
      </w:r>
    </w:p>
    <w:p w:rsidR="00FC043F" w:rsidRDefault="00FC043F">
      <w:pPr>
        <w:pStyle w:val="ConsPlusNormal"/>
        <w:jc w:val="both"/>
      </w:pPr>
    </w:p>
    <w:p w:rsidR="00FC043F" w:rsidRDefault="00FC043F">
      <w:pPr>
        <w:pStyle w:val="ConsPlusTitle"/>
        <w:jc w:val="center"/>
        <w:outlineLvl w:val="2"/>
      </w:pPr>
      <w:r>
        <w:t xml:space="preserve">2.11. Способы, размер и основания взимания </w:t>
      </w:r>
      <w:proofErr w:type="gramStart"/>
      <w:r>
        <w:t>государственной</w:t>
      </w:r>
      <w:proofErr w:type="gramEnd"/>
    </w:p>
    <w:p w:rsidR="00FC043F" w:rsidRDefault="00FC043F">
      <w:pPr>
        <w:pStyle w:val="ConsPlusTitle"/>
        <w:jc w:val="center"/>
      </w:pPr>
      <w:r>
        <w:t>пошлины или иной платы, взимаемой за предоставление</w:t>
      </w:r>
    </w:p>
    <w:p w:rsidR="00FC043F" w:rsidRDefault="00FC043F">
      <w:pPr>
        <w:pStyle w:val="ConsPlusTitle"/>
        <w:jc w:val="center"/>
      </w:pPr>
      <w:r>
        <w:t>муниципальной услуги</w:t>
      </w:r>
    </w:p>
    <w:p w:rsidR="00FC043F" w:rsidRDefault="00FC043F">
      <w:pPr>
        <w:pStyle w:val="ConsPlusNormal"/>
        <w:jc w:val="both"/>
      </w:pPr>
    </w:p>
    <w:p w:rsidR="00FC043F" w:rsidRDefault="00FC043F">
      <w:pPr>
        <w:pStyle w:val="ConsPlusNormal"/>
        <w:ind w:firstLine="540"/>
        <w:jc w:val="both"/>
      </w:pPr>
      <w:r>
        <w:t>2.11.1. Муниципальная услуга предоставляется бесплатно.</w:t>
      </w:r>
    </w:p>
    <w:p w:rsidR="00FC043F" w:rsidRDefault="00FC043F">
      <w:pPr>
        <w:pStyle w:val="ConsPlusNormal"/>
        <w:jc w:val="both"/>
      </w:pPr>
    </w:p>
    <w:p w:rsidR="00FC043F" w:rsidRDefault="00FC043F">
      <w:pPr>
        <w:pStyle w:val="ConsPlusTitle"/>
        <w:jc w:val="center"/>
        <w:outlineLvl w:val="2"/>
      </w:pPr>
      <w:r>
        <w:t>2.12. Способы, размер и основания взимания платы</w:t>
      </w:r>
    </w:p>
    <w:p w:rsidR="00FC043F" w:rsidRDefault="00FC043F">
      <w:pPr>
        <w:pStyle w:val="ConsPlusTitle"/>
        <w:jc w:val="center"/>
      </w:pPr>
      <w:r>
        <w:t>за предоставление услуг, которые являются необходимыми</w:t>
      </w:r>
    </w:p>
    <w:p w:rsidR="00FC043F" w:rsidRDefault="00FC043F">
      <w:pPr>
        <w:pStyle w:val="ConsPlusTitle"/>
        <w:jc w:val="center"/>
      </w:pPr>
      <w:r>
        <w:lastRenderedPageBreak/>
        <w:t xml:space="preserve">и </w:t>
      </w:r>
      <w:proofErr w:type="gramStart"/>
      <w:r>
        <w:t>обязательными</w:t>
      </w:r>
      <w:proofErr w:type="gramEnd"/>
      <w:r>
        <w:t xml:space="preserve"> для предоставления муниципальной услуги</w:t>
      </w:r>
    </w:p>
    <w:p w:rsidR="00FC043F" w:rsidRDefault="00FC043F">
      <w:pPr>
        <w:pStyle w:val="ConsPlusNormal"/>
        <w:jc w:val="both"/>
      </w:pPr>
    </w:p>
    <w:p w:rsidR="00FC043F" w:rsidRDefault="00FC043F">
      <w:pPr>
        <w:pStyle w:val="ConsPlusNormal"/>
        <w:ind w:firstLine="540"/>
        <w:jc w:val="both"/>
      </w:pPr>
      <w:r>
        <w:t xml:space="preserve">2.12.1. Услуги, которые являются необходимыми и обязательными для предоставления муниципальной услуги, отсутствуют, в </w:t>
      </w:r>
      <w:proofErr w:type="gramStart"/>
      <w:r>
        <w:t>связи</w:t>
      </w:r>
      <w:proofErr w:type="gramEnd"/>
      <w:r>
        <w:t xml:space="preserve"> с чем плата не взимается.</w:t>
      </w:r>
    </w:p>
    <w:p w:rsidR="00FC043F" w:rsidRDefault="00FC043F">
      <w:pPr>
        <w:pStyle w:val="ConsPlusNormal"/>
        <w:jc w:val="both"/>
      </w:pPr>
    </w:p>
    <w:p w:rsidR="00FC043F" w:rsidRDefault="00FC043F">
      <w:pPr>
        <w:pStyle w:val="ConsPlusTitle"/>
        <w:jc w:val="center"/>
        <w:outlineLvl w:val="2"/>
      </w:pPr>
      <w:r>
        <w:t>2.13. Максимальный срок ожидания в очереди при подаче</w:t>
      </w:r>
    </w:p>
    <w:p w:rsidR="00FC043F" w:rsidRDefault="00FC043F">
      <w:pPr>
        <w:pStyle w:val="ConsPlusTitle"/>
        <w:jc w:val="center"/>
      </w:pPr>
      <w:r>
        <w:t>запроса о предоставлении муниципальной услуги, услуги,</w:t>
      </w:r>
    </w:p>
    <w:p w:rsidR="00FC043F" w:rsidRDefault="00FC043F">
      <w:pPr>
        <w:pStyle w:val="ConsPlusTitle"/>
        <w:jc w:val="center"/>
      </w:pPr>
      <w:r>
        <w:t>предоставляемой организацией, участвующей в предоставлении</w:t>
      </w:r>
    </w:p>
    <w:p w:rsidR="00FC043F" w:rsidRDefault="00FC043F">
      <w:pPr>
        <w:pStyle w:val="ConsPlusTitle"/>
        <w:jc w:val="center"/>
      </w:pPr>
      <w:r>
        <w:t>муниципальной услуги, и при получении результата</w:t>
      </w:r>
    </w:p>
    <w:p w:rsidR="00FC043F" w:rsidRDefault="00FC043F">
      <w:pPr>
        <w:pStyle w:val="ConsPlusTitle"/>
        <w:jc w:val="center"/>
      </w:pPr>
      <w:r>
        <w:t>предоставления таких услуг</w:t>
      </w:r>
    </w:p>
    <w:p w:rsidR="00FC043F" w:rsidRDefault="00FC043F">
      <w:pPr>
        <w:pStyle w:val="ConsPlusNormal"/>
        <w:jc w:val="both"/>
      </w:pPr>
    </w:p>
    <w:p w:rsidR="00FC043F" w:rsidRDefault="00FC043F">
      <w:pPr>
        <w:pStyle w:val="ConsPlusNormal"/>
        <w:ind w:firstLine="540"/>
        <w:jc w:val="both"/>
      </w:pPr>
      <w:r>
        <w:t>2.13.1. Максимальный срок ожидания в очереди при подаче заявления о постановке ребенка на учет, заявления о зачислении ребенка в образовательное учреждение составляет 15 минут.</w:t>
      </w:r>
    </w:p>
    <w:p w:rsidR="00FC043F" w:rsidRDefault="00FC043F">
      <w:pPr>
        <w:pStyle w:val="ConsPlusNormal"/>
        <w:jc w:val="both"/>
      </w:pPr>
    </w:p>
    <w:p w:rsidR="00FC043F" w:rsidRDefault="00FC043F">
      <w:pPr>
        <w:pStyle w:val="ConsPlusTitle"/>
        <w:jc w:val="center"/>
        <w:outlineLvl w:val="2"/>
      </w:pPr>
      <w:r>
        <w:t>2.14. Срок регистрации запроса заявителя о предоставлении</w:t>
      </w:r>
    </w:p>
    <w:p w:rsidR="00FC043F" w:rsidRDefault="00FC043F">
      <w:pPr>
        <w:pStyle w:val="ConsPlusTitle"/>
        <w:jc w:val="center"/>
      </w:pPr>
      <w:r>
        <w:t>муниципальной услуги и услуги, предоставляемой организацией,</w:t>
      </w:r>
    </w:p>
    <w:p w:rsidR="00FC043F" w:rsidRDefault="00FC043F">
      <w:pPr>
        <w:pStyle w:val="ConsPlusTitle"/>
        <w:jc w:val="center"/>
      </w:pPr>
      <w:r>
        <w:t>участвующей в предоставлении муниципальной услуги</w:t>
      </w:r>
    </w:p>
    <w:p w:rsidR="00FC043F" w:rsidRDefault="00FC043F">
      <w:pPr>
        <w:pStyle w:val="ConsPlusNormal"/>
        <w:jc w:val="both"/>
      </w:pPr>
    </w:p>
    <w:p w:rsidR="00FC043F" w:rsidRDefault="00FC043F">
      <w:pPr>
        <w:pStyle w:val="ConsPlusNormal"/>
        <w:ind w:firstLine="540"/>
        <w:jc w:val="both"/>
      </w:pPr>
      <w:r>
        <w:t>2.14.1. Общее время регистрации заявления:</w:t>
      </w:r>
    </w:p>
    <w:p w:rsidR="00FC043F" w:rsidRDefault="00FC043F">
      <w:pPr>
        <w:pStyle w:val="ConsPlusNormal"/>
        <w:spacing w:before="220"/>
        <w:ind w:firstLine="540"/>
        <w:jc w:val="both"/>
      </w:pPr>
      <w:r>
        <w:t>представленное по почте - в день его поступления в департамент, ГМЦ, учреждение;</w:t>
      </w:r>
    </w:p>
    <w:p w:rsidR="00FC043F" w:rsidRDefault="00FC043F">
      <w:pPr>
        <w:pStyle w:val="ConsPlusNormal"/>
        <w:spacing w:before="220"/>
        <w:ind w:firstLine="540"/>
        <w:jc w:val="both"/>
      </w:pPr>
      <w:r>
        <w:t>представленное в электронном виде посредством официального сайта учреждения,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 в день его поступления в департамент, ГМЦ, учреждение;</w:t>
      </w:r>
    </w:p>
    <w:p w:rsidR="00FC043F" w:rsidRDefault="00FC043F">
      <w:pPr>
        <w:pStyle w:val="ConsPlusNormal"/>
        <w:spacing w:before="220"/>
        <w:ind w:firstLine="540"/>
        <w:jc w:val="both"/>
      </w:pPr>
      <w:r>
        <w:t>при личном обращении заявителя - в присутствии заявителя в срок, который не должен превышать 15 минут.</w:t>
      </w:r>
    </w:p>
    <w:p w:rsidR="00FC043F" w:rsidRDefault="00FC043F">
      <w:pPr>
        <w:pStyle w:val="ConsPlusNormal"/>
        <w:jc w:val="both"/>
      </w:pPr>
      <w:r>
        <w:t xml:space="preserve">(п. 2.14.1 в ред. </w:t>
      </w:r>
      <w:hyperlink r:id="rId42" w:history="1">
        <w:r>
          <w:rPr>
            <w:color w:val="0000FF"/>
          </w:rPr>
          <w:t>постановления</w:t>
        </w:r>
      </w:hyperlink>
      <w:r>
        <w:t xml:space="preserve"> Администрации города Ишима от 06.06.2016 N 589)</w:t>
      </w:r>
    </w:p>
    <w:p w:rsidR="00FC043F" w:rsidRDefault="00FC043F">
      <w:pPr>
        <w:pStyle w:val="ConsPlusNormal"/>
        <w:jc w:val="both"/>
      </w:pPr>
    </w:p>
    <w:p w:rsidR="00FC043F" w:rsidRDefault="00FC043F">
      <w:pPr>
        <w:pStyle w:val="ConsPlusTitle"/>
        <w:jc w:val="center"/>
        <w:outlineLvl w:val="2"/>
      </w:pPr>
      <w:r>
        <w:t>2.15. Требования к помещениям, в которых предоставляется</w:t>
      </w:r>
    </w:p>
    <w:p w:rsidR="00FC043F" w:rsidRDefault="00FC043F">
      <w:pPr>
        <w:pStyle w:val="ConsPlusTitle"/>
        <w:jc w:val="center"/>
      </w:pPr>
      <w:r>
        <w:t>муниципальная услуга, к залу ожидания, местам для заполнения</w:t>
      </w:r>
    </w:p>
    <w:p w:rsidR="00FC043F" w:rsidRDefault="00FC043F">
      <w:pPr>
        <w:pStyle w:val="ConsPlusTitle"/>
        <w:jc w:val="center"/>
      </w:pPr>
      <w:r>
        <w:t>запросов о предоставлении муниципальной услуги,</w:t>
      </w:r>
    </w:p>
    <w:p w:rsidR="00FC043F" w:rsidRDefault="00FC043F">
      <w:pPr>
        <w:pStyle w:val="ConsPlusTitle"/>
        <w:jc w:val="center"/>
      </w:pPr>
      <w:r>
        <w:t>информационным стендам с образцами их заполнения и перечнем</w:t>
      </w:r>
    </w:p>
    <w:p w:rsidR="00FC043F" w:rsidRDefault="00FC043F">
      <w:pPr>
        <w:pStyle w:val="ConsPlusTitle"/>
        <w:jc w:val="center"/>
      </w:pPr>
      <w:r>
        <w:t>документов, необходимых для предоставления каждой</w:t>
      </w:r>
    </w:p>
    <w:p w:rsidR="00FC043F" w:rsidRDefault="00FC043F">
      <w:pPr>
        <w:pStyle w:val="ConsPlusTitle"/>
        <w:jc w:val="center"/>
      </w:pPr>
      <w:r>
        <w:t>муниципальной услуги, в том числе к обеспечению доступности</w:t>
      </w:r>
    </w:p>
    <w:p w:rsidR="00FC043F" w:rsidRDefault="00FC043F">
      <w:pPr>
        <w:pStyle w:val="ConsPlusTitle"/>
        <w:jc w:val="center"/>
      </w:pPr>
      <w:r>
        <w:t>для инвалидов указанных объектов в соответствии</w:t>
      </w:r>
    </w:p>
    <w:p w:rsidR="00FC043F" w:rsidRDefault="00FC043F">
      <w:pPr>
        <w:pStyle w:val="ConsPlusTitle"/>
        <w:jc w:val="center"/>
      </w:pPr>
      <w:r>
        <w:t>с законодательством Российской Федерации</w:t>
      </w:r>
    </w:p>
    <w:p w:rsidR="00FC043F" w:rsidRDefault="00FC043F">
      <w:pPr>
        <w:pStyle w:val="ConsPlusTitle"/>
        <w:jc w:val="center"/>
      </w:pPr>
      <w:r>
        <w:t>о социальной защите инвалидов</w:t>
      </w:r>
    </w:p>
    <w:p w:rsidR="00FC043F" w:rsidRDefault="00FC043F">
      <w:pPr>
        <w:pStyle w:val="ConsPlusNormal"/>
        <w:jc w:val="both"/>
      </w:pPr>
    </w:p>
    <w:p w:rsidR="00FC043F" w:rsidRDefault="00FC043F">
      <w:pPr>
        <w:pStyle w:val="ConsPlusNormal"/>
        <w:ind w:firstLine="540"/>
        <w:jc w:val="both"/>
      </w:pPr>
      <w:r>
        <w:t>2.15.1. Прием заявителей осуществляется в помещениях департамента, ГМЦ, учреждений, предоставляющих муниципальную услугу.</w:t>
      </w:r>
    </w:p>
    <w:p w:rsidR="00FC043F" w:rsidRDefault="00FC043F">
      <w:pPr>
        <w:pStyle w:val="ConsPlusNormal"/>
        <w:spacing w:before="220"/>
        <w:ind w:firstLine="540"/>
        <w:jc w:val="both"/>
      </w:pPr>
      <w:r>
        <w:t>2.15.2. 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w:t>
      </w:r>
    </w:p>
    <w:p w:rsidR="00FC043F" w:rsidRDefault="00FC043F">
      <w:pPr>
        <w:pStyle w:val="ConsPlusNormal"/>
        <w:spacing w:before="220"/>
        <w:ind w:firstLine="540"/>
        <w:jc w:val="both"/>
      </w:pPr>
      <w:r>
        <w:t>2.15.3. Помещения содержат места информирования, предназначенные для ознакомления заявителей с информационными материалами.</w:t>
      </w:r>
    </w:p>
    <w:p w:rsidR="00FC043F" w:rsidRDefault="00FC043F">
      <w:pPr>
        <w:pStyle w:val="ConsPlusNormal"/>
        <w:spacing w:before="220"/>
        <w:ind w:firstLine="540"/>
        <w:jc w:val="both"/>
      </w:pPr>
      <w:r>
        <w:t>2.15.4. Обеспечивается создание инвалидам следующих условий доступности объектов,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rsidR="00FC043F" w:rsidRDefault="00FC043F">
      <w:pPr>
        <w:pStyle w:val="ConsPlusNormal"/>
        <w:spacing w:before="220"/>
        <w:ind w:firstLine="540"/>
        <w:jc w:val="both"/>
      </w:pPr>
      <w:r>
        <w:lastRenderedPageBreak/>
        <w:t>а) возможность беспрепятственного входа в объекты и выхода из них;</w:t>
      </w:r>
    </w:p>
    <w:p w:rsidR="00FC043F" w:rsidRDefault="00FC043F">
      <w:pPr>
        <w:pStyle w:val="ConsPlusNormal"/>
        <w:spacing w:before="220"/>
        <w:ind w:firstLine="540"/>
        <w:jc w:val="both"/>
      </w:pPr>
      <w: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FC043F" w:rsidRDefault="00FC043F">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C043F" w:rsidRDefault="00FC043F">
      <w:pPr>
        <w:pStyle w:val="ConsPlusNormal"/>
        <w:spacing w:before="22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FC043F" w:rsidRDefault="00FC043F">
      <w:pPr>
        <w:pStyle w:val="ConsPlusNormal"/>
        <w:spacing w:before="22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FC043F" w:rsidRDefault="00FC043F">
      <w:pPr>
        <w:pStyle w:val="ConsPlusNormal"/>
        <w:spacing w:before="220"/>
        <w:ind w:firstLine="540"/>
        <w:jc w:val="both"/>
      </w:pPr>
      <w:proofErr w:type="gramStart"/>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C043F" w:rsidRDefault="00FC043F">
      <w:pPr>
        <w:pStyle w:val="ConsPlusNormal"/>
        <w:spacing w:before="220"/>
        <w:ind w:firstLine="540"/>
        <w:jc w:val="both"/>
      </w:pPr>
      <w:r>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w:t>
      </w:r>
    </w:p>
    <w:p w:rsidR="00FC043F" w:rsidRDefault="00FC043F">
      <w:pPr>
        <w:pStyle w:val="ConsPlusNormal"/>
        <w:spacing w:before="220"/>
        <w:ind w:firstLine="540"/>
        <w:jc w:val="both"/>
      </w:pPr>
      <w:r>
        <w:t>з) размещение помещений, в которых предоставляется услуга, преимущественно на нижних этажах зданий;</w:t>
      </w:r>
    </w:p>
    <w:p w:rsidR="00FC043F" w:rsidRDefault="00FC043F">
      <w:pPr>
        <w:pStyle w:val="ConsPlusNormal"/>
        <w:spacing w:before="220"/>
        <w:ind w:firstLine="540"/>
        <w:jc w:val="both"/>
      </w:pPr>
      <w:r>
        <w:t>и) оборудование на прилегающих к объекту территориях мест для парковки автотранспортных средств инвалидов;</w:t>
      </w:r>
    </w:p>
    <w:p w:rsidR="00FC043F" w:rsidRDefault="00FC043F">
      <w:pPr>
        <w:pStyle w:val="ConsPlusNormal"/>
        <w:spacing w:before="220"/>
        <w:ind w:firstLine="540"/>
        <w:jc w:val="both"/>
      </w:pPr>
      <w:r>
        <w:t xml:space="preserve">к) представление бесплатно в доступной форме с учетом стойких </w:t>
      </w:r>
      <w:proofErr w:type="gramStart"/>
      <w:r>
        <w:t>расстройств функций организма инвалидов информации</w:t>
      </w:r>
      <w:proofErr w:type="gramEnd"/>
      <w:r>
        <w:t xml:space="preserve"> об их правах и обязанностях, видах социальных услуг, сроках, порядке и условиях доступности их предоставления.</w:t>
      </w:r>
    </w:p>
    <w:p w:rsidR="00FC043F" w:rsidRDefault="00FC043F">
      <w:pPr>
        <w:pStyle w:val="ConsPlusNormal"/>
        <w:spacing w:before="220"/>
        <w:ind w:firstLine="540"/>
        <w:jc w:val="both"/>
      </w:pPr>
      <w:r>
        <w:t>Обеспечивается создание следующих условий доступности государственной услуги:</w:t>
      </w:r>
    </w:p>
    <w:p w:rsidR="00FC043F" w:rsidRDefault="00FC043F">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C043F" w:rsidRDefault="00FC043F">
      <w:pPr>
        <w:pStyle w:val="ConsPlusNormal"/>
        <w:spacing w:before="220"/>
        <w:ind w:firstLine="540"/>
        <w:jc w:val="both"/>
      </w:pPr>
      <w: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FC043F" w:rsidRDefault="00FC043F">
      <w:pPr>
        <w:pStyle w:val="ConsPlusNormal"/>
        <w:spacing w:before="220"/>
        <w:ind w:firstLine="540"/>
        <w:jc w:val="both"/>
      </w:pPr>
      <w:r>
        <w:t>в) оказание инвалидам помощи в преодолении барьеров, мешающих получению ими услуг наравне с другими лицами;</w:t>
      </w:r>
    </w:p>
    <w:p w:rsidR="00FC043F" w:rsidRDefault="00FC043F">
      <w:pPr>
        <w:pStyle w:val="ConsPlusNormal"/>
        <w:spacing w:before="220"/>
        <w:ind w:firstLine="540"/>
        <w:jc w:val="both"/>
      </w:pPr>
      <w:r>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FC043F" w:rsidRDefault="00FC043F">
      <w:pPr>
        <w:pStyle w:val="ConsPlusNormal"/>
        <w:spacing w:before="220"/>
        <w:ind w:firstLine="540"/>
        <w:jc w:val="both"/>
      </w:pPr>
      <w:r>
        <w:t xml:space="preserve">д) включение условий доступности предоставляемых социальных услуг, необходимых </w:t>
      </w:r>
      <w:r>
        <w:lastRenderedPageBreak/>
        <w:t>инвалиду с учетом ограничений жизнедеятельности, в индивидуальную программу предоставления социальных услуг, разрабатываемую по форме, утвержденной приказом Министерства труда и социальной защиты Российской Федерации;</w:t>
      </w:r>
    </w:p>
    <w:p w:rsidR="00FC043F" w:rsidRDefault="00FC043F">
      <w:pPr>
        <w:pStyle w:val="ConsPlusNormal"/>
        <w:spacing w:before="220"/>
        <w:ind w:firstLine="540"/>
        <w:jc w:val="both"/>
      </w:pPr>
      <w:r>
        <w:t>е) другие условия доступности государственной услуги, предусмотренные нормативными и правовыми актами.</w:t>
      </w:r>
    </w:p>
    <w:p w:rsidR="00FC043F" w:rsidRDefault="00FC043F">
      <w:pPr>
        <w:pStyle w:val="ConsPlusNormal"/>
        <w:spacing w:before="220"/>
        <w:ind w:firstLine="540"/>
        <w:jc w:val="both"/>
      </w:pPr>
      <w:r>
        <w:t>2.15.5. Ожидание приема Заявителями в помещениях учреждений, предоставляющих муниципальную услугу, оборудованных стульями, кресельными секциями.</w:t>
      </w:r>
    </w:p>
    <w:p w:rsidR="00FC043F" w:rsidRDefault="00FC043F">
      <w:pPr>
        <w:pStyle w:val="ConsPlusNormal"/>
        <w:spacing w:before="220"/>
        <w:ind w:firstLine="540"/>
        <w:jc w:val="both"/>
      </w:pPr>
      <w:r>
        <w:t>2.15.6. В местах ожидания имеются средства для оказания первой помощи и доступные места общего пользования (туалет).</w:t>
      </w:r>
    </w:p>
    <w:p w:rsidR="00FC043F" w:rsidRDefault="00FC043F">
      <w:pPr>
        <w:pStyle w:val="ConsPlusNormal"/>
        <w:spacing w:before="220"/>
        <w:ind w:firstLine="540"/>
        <w:jc w:val="both"/>
      </w:pPr>
      <w:r>
        <w:t>2.15.7. Места ожидания соответствуют комфортным условиям для заявителей. В местах ожидания имеются стулья, кресельные секции, средства для оказания первой помощи и доступные места общего пользования (туалет).</w:t>
      </w:r>
    </w:p>
    <w:p w:rsidR="00FC043F" w:rsidRDefault="00FC043F">
      <w:pPr>
        <w:pStyle w:val="ConsPlusNormal"/>
        <w:spacing w:before="220"/>
        <w:ind w:firstLine="540"/>
        <w:jc w:val="both"/>
      </w:pPr>
      <w:r>
        <w:t xml:space="preserve">2.15.8. Вход и выход из помещений </w:t>
      </w:r>
      <w:proofErr w:type="gramStart"/>
      <w:r>
        <w:t>оборудованы</w:t>
      </w:r>
      <w:proofErr w:type="gramEnd"/>
      <w:r>
        <w:t xml:space="preserve"> соответствующими указателями.</w:t>
      </w:r>
    </w:p>
    <w:p w:rsidR="00FC043F" w:rsidRDefault="00FC043F">
      <w:pPr>
        <w:pStyle w:val="ConsPlusNormal"/>
        <w:spacing w:before="220"/>
        <w:ind w:firstLine="540"/>
        <w:jc w:val="both"/>
      </w:pPr>
      <w:r>
        <w:t>2.15.9. Места для заполнения заявлений (запросов) оборудованы визуальной, текстовой информацией, размещаемой на информационных стендах.</w:t>
      </w:r>
    </w:p>
    <w:p w:rsidR="00FC043F" w:rsidRDefault="00FC043F">
      <w:pPr>
        <w:pStyle w:val="ConsPlusNormal"/>
        <w:spacing w:before="220"/>
        <w:ind w:firstLine="540"/>
        <w:jc w:val="both"/>
      </w:pPr>
      <w:r>
        <w:t>2.15.10. Место для заполнения заявлений (запросов) снабжено стулом, имеет место для написания и размещения документов, заявлений.</w:t>
      </w:r>
    </w:p>
    <w:p w:rsidR="00FC043F" w:rsidRDefault="00FC043F">
      <w:pPr>
        <w:pStyle w:val="ConsPlusNormal"/>
        <w:spacing w:before="220"/>
        <w:ind w:firstLine="540"/>
        <w:jc w:val="both"/>
      </w:pPr>
      <w:r>
        <w:t>2.15.11. На информационных стендах в помещениях департамента, ГМЦ, учреждений, предоставляющих муниципальную услугу, размещается следующая информация:</w:t>
      </w:r>
    </w:p>
    <w:p w:rsidR="00FC043F" w:rsidRDefault="00FC043F">
      <w:pPr>
        <w:pStyle w:val="ConsPlusNormal"/>
        <w:spacing w:before="220"/>
        <w:ind w:firstLine="540"/>
        <w:jc w:val="both"/>
      </w:pPr>
      <w:r>
        <w:t>- режим работы департамента, ГМЦ, учреждения;</w:t>
      </w:r>
    </w:p>
    <w:p w:rsidR="00FC043F" w:rsidRDefault="00FC043F">
      <w:pPr>
        <w:pStyle w:val="ConsPlusNormal"/>
        <w:spacing w:before="220"/>
        <w:ind w:firstLine="540"/>
        <w:jc w:val="both"/>
      </w:pPr>
      <w:r>
        <w:t>- графики приема граждан специалистами департамента, ГМЦ, учреждения;</w:t>
      </w:r>
    </w:p>
    <w:p w:rsidR="00FC043F" w:rsidRDefault="00FC043F">
      <w:pPr>
        <w:pStyle w:val="ConsPlusNormal"/>
        <w:spacing w:before="220"/>
        <w:ind w:firstLine="540"/>
        <w:jc w:val="both"/>
      </w:pPr>
      <w:r>
        <w:t>- номера кабинетов, в которых осуществляется прием заявлений и документов и устное информирование заявителей; фамилии, имена, отчества и должности лиц, осуществляющих прием заявителей и устное информирование;</w:t>
      </w:r>
    </w:p>
    <w:p w:rsidR="00FC043F" w:rsidRDefault="00FC043F">
      <w:pPr>
        <w:pStyle w:val="ConsPlusNormal"/>
        <w:spacing w:before="220"/>
        <w:ind w:firstLine="540"/>
        <w:jc w:val="both"/>
      </w:pPr>
      <w:r>
        <w:t>- адрес официального сайта муниципального образования городской округ город Ишим, учреждения;</w:t>
      </w:r>
    </w:p>
    <w:p w:rsidR="00FC043F" w:rsidRDefault="00FC043F">
      <w:pPr>
        <w:pStyle w:val="ConsPlusNormal"/>
        <w:spacing w:before="220"/>
        <w:ind w:firstLine="540"/>
        <w:jc w:val="both"/>
      </w:pPr>
      <w:r>
        <w:t>- номера телефонов, факсов, адреса электронной почты;</w:t>
      </w:r>
    </w:p>
    <w:p w:rsidR="00FC043F" w:rsidRDefault="00FC043F">
      <w:pPr>
        <w:pStyle w:val="ConsPlusNormal"/>
        <w:spacing w:before="220"/>
        <w:ind w:firstLine="540"/>
        <w:jc w:val="both"/>
      </w:pPr>
      <w:r>
        <w:t>- образец заполнения заявления;</w:t>
      </w:r>
    </w:p>
    <w:p w:rsidR="00FC043F" w:rsidRDefault="00FC043F">
      <w:pPr>
        <w:pStyle w:val="ConsPlusNormal"/>
        <w:spacing w:before="220"/>
        <w:ind w:firstLine="540"/>
        <w:jc w:val="both"/>
      </w:pPr>
      <w:r>
        <w:t>- перечень документов, необходимых для предоставления муниципальной услуги;</w:t>
      </w:r>
    </w:p>
    <w:p w:rsidR="00FC043F" w:rsidRDefault="00FC043F">
      <w:pPr>
        <w:pStyle w:val="ConsPlusNormal"/>
        <w:spacing w:before="220"/>
        <w:ind w:firstLine="540"/>
        <w:jc w:val="both"/>
      </w:pPr>
      <w:r>
        <w:t>- извлечения из законодательных и иных нормативных правовых актов, содержащих нормы, регулирующие предоставление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43F" w:rsidRDefault="00FC043F">
      <w:pPr>
        <w:pStyle w:val="ConsPlusNormal"/>
        <w:spacing w:before="220"/>
        <w:ind w:firstLine="540"/>
        <w:jc w:val="both"/>
      </w:pPr>
      <w:r>
        <w:t xml:space="preserve">- </w:t>
      </w:r>
      <w:hyperlink w:anchor="P980" w:history="1">
        <w:r>
          <w:rPr>
            <w:color w:val="0000FF"/>
          </w:rPr>
          <w:t>блок-схема</w:t>
        </w:r>
      </w:hyperlink>
      <w:r>
        <w:t xml:space="preserve"> предоставления муниципальной услуги (в соответствии с приложением N 9 к настоящему административному регламенту);</w:t>
      </w:r>
    </w:p>
    <w:p w:rsidR="00FC043F" w:rsidRDefault="00FC043F">
      <w:pPr>
        <w:pStyle w:val="ConsPlusNormal"/>
        <w:spacing w:before="220"/>
        <w:ind w:firstLine="540"/>
        <w:jc w:val="both"/>
      </w:pPr>
      <w:r>
        <w:t>- перечень оснований для отказа в предоставлении муниципальной услуги.</w:t>
      </w:r>
    </w:p>
    <w:p w:rsidR="00FC043F" w:rsidRDefault="00FC043F">
      <w:pPr>
        <w:pStyle w:val="ConsPlusNormal"/>
        <w:spacing w:before="220"/>
        <w:ind w:firstLine="540"/>
        <w:jc w:val="both"/>
      </w:pPr>
      <w:r>
        <w:t>2.15.12. К информационным стендам, на которых размещается информация, обеспечена возможность свободного доступа граждан, в том числе инвалидов.</w:t>
      </w:r>
    </w:p>
    <w:p w:rsidR="00FC043F" w:rsidRDefault="00FC043F">
      <w:pPr>
        <w:pStyle w:val="ConsPlusNormal"/>
        <w:jc w:val="both"/>
      </w:pPr>
    </w:p>
    <w:p w:rsidR="00FC043F" w:rsidRDefault="00FC043F">
      <w:pPr>
        <w:pStyle w:val="ConsPlusTitle"/>
        <w:jc w:val="center"/>
        <w:outlineLvl w:val="2"/>
      </w:pPr>
      <w:r>
        <w:t>2.16. Показатели доступности и качества муниципальной услуги</w:t>
      </w:r>
    </w:p>
    <w:p w:rsidR="00FC043F" w:rsidRDefault="00FC043F">
      <w:pPr>
        <w:pStyle w:val="ConsPlusNormal"/>
        <w:jc w:val="both"/>
      </w:pPr>
    </w:p>
    <w:p w:rsidR="00FC043F" w:rsidRDefault="00FC043F">
      <w:pPr>
        <w:pStyle w:val="ConsPlusNormal"/>
        <w:ind w:firstLine="540"/>
        <w:jc w:val="both"/>
      </w:pPr>
      <w:r>
        <w:t>2.16.1. Показатели доступности и качества муниципальной услуги</w:t>
      </w:r>
    </w:p>
    <w:p w:rsidR="00FC043F" w:rsidRDefault="00FC043F">
      <w:pPr>
        <w:pStyle w:val="ConsPlusNormal"/>
        <w:jc w:val="both"/>
      </w:pPr>
    </w:p>
    <w:p w:rsidR="00FC043F" w:rsidRDefault="00FC043F">
      <w:pPr>
        <w:sectPr w:rsidR="00FC043F" w:rsidSect="003C54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27"/>
        <w:gridCol w:w="1701"/>
      </w:tblGrid>
      <w:tr w:rsidR="00FC043F">
        <w:tc>
          <w:tcPr>
            <w:tcW w:w="7927" w:type="dxa"/>
          </w:tcPr>
          <w:p w:rsidR="00FC043F" w:rsidRDefault="00FC043F">
            <w:pPr>
              <w:pStyle w:val="ConsPlusNormal"/>
              <w:jc w:val="center"/>
            </w:pPr>
            <w:r>
              <w:lastRenderedPageBreak/>
              <w:t>Показатели доступности и качества муниципальной услуги</w:t>
            </w:r>
          </w:p>
        </w:tc>
        <w:tc>
          <w:tcPr>
            <w:tcW w:w="1701" w:type="dxa"/>
          </w:tcPr>
          <w:p w:rsidR="00FC043F" w:rsidRDefault="00FC043F">
            <w:pPr>
              <w:pStyle w:val="ConsPlusNormal"/>
              <w:jc w:val="center"/>
            </w:pPr>
            <w:r>
              <w:t>Нормативное значение показателя</w:t>
            </w:r>
          </w:p>
        </w:tc>
      </w:tr>
      <w:tr w:rsidR="00FC043F">
        <w:tc>
          <w:tcPr>
            <w:tcW w:w="9628" w:type="dxa"/>
            <w:gridSpan w:val="2"/>
          </w:tcPr>
          <w:p w:rsidR="00FC043F" w:rsidRDefault="00FC043F">
            <w:pPr>
              <w:pStyle w:val="ConsPlusNormal"/>
            </w:pPr>
            <w:r>
              <w:t>1. Своевременность</w:t>
            </w:r>
          </w:p>
        </w:tc>
      </w:tr>
      <w:tr w:rsidR="00FC043F">
        <w:tc>
          <w:tcPr>
            <w:tcW w:w="7927" w:type="dxa"/>
          </w:tcPr>
          <w:p w:rsidR="00FC043F" w:rsidRDefault="00FC043F">
            <w:pPr>
              <w:pStyle w:val="ConsPlusNormal"/>
            </w:pPr>
            <w:r>
              <w:t>1.1. % случаев предоставления услуги в установленный срок с момента подачи заявления и документов</w:t>
            </w:r>
          </w:p>
        </w:tc>
        <w:tc>
          <w:tcPr>
            <w:tcW w:w="1701" w:type="dxa"/>
          </w:tcPr>
          <w:p w:rsidR="00FC043F" w:rsidRDefault="00FC043F">
            <w:pPr>
              <w:pStyle w:val="ConsPlusNormal"/>
              <w:jc w:val="center"/>
            </w:pPr>
            <w:r>
              <w:t>100%</w:t>
            </w:r>
          </w:p>
        </w:tc>
      </w:tr>
      <w:tr w:rsidR="00FC043F">
        <w:tc>
          <w:tcPr>
            <w:tcW w:w="7927" w:type="dxa"/>
          </w:tcPr>
          <w:p w:rsidR="00FC043F" w:rsidRDefault="00FC043F">
            <w:pPr>
              <w:pStyle w:val="ConsPlusNormal"/>
            </w:pPr>
            <w:r>
              <w:t>1.2. % заявителей, ожидавших получения услуги в очереди не более 15 минут</w:t>
            </w:r>
          </w:p>
        </w:tc>
        <w:tc>
          <w:tcPr>
            <w:tcW w:w="1701" w:type="dxa"/>
          </w:tcPr>
          <w:p w:rsidR="00FC043F" w:rsidRDefault="00FC043F">
            <w:pPr>
              <w:pStyle w:val="ConsPlusNormal"/>
              <w:jc w:val="center"/>
            </w:pPr>
            <w:r>
              <w:t>100%</w:t>
            </w:r>
          </w:p>
        </w:tc>
      </w:tr>
      <w:tr w:rsidR="00FC043F">
        <w:tc>
          <w:tcPr>
            <w:tcW w:w="9628" w:type="dxa"/>
            <w:gridSpan w:val="2"/>
          </w:tcPr>
          <w:p w:rsidR="00FC043F" w:rsidRDefault="00FC043F">
            <w:pPr>
              <w:pStyle w:val="ConsPlusNormal"/>
            </w:pPr>
            <w:r>
              <w:t>2. Качество</w:t>
            </w:r>
          </w:p>
        </w:tc>
      </w:tr>
      <w:tr w:rsidR="00FC043F">
        <w:tc>
          <w:tcPr>
            <w:tcW w:w="7927" w:type="dxa"/>
          </w:tcPr>
          <w:p w:rsidR="00FC043F" w:rsidRDefault="00FC043F">
            <w:pPr>
              <w:pStyle w:val="ConsPlusNormal"/>
            </w:pPr>
            <w:r>
              <w:t>2.1. % заявителей, удовлетворенных качеством предоставления услуги</w:t>
            </w:r>
          </w:p>
        </w:tc>
        <w:tc>
          <w:tcPr>
            <w:tcW w:w="1701" w:type="dxa"/>
          </w:tcPr>
          <w:p w:rsidR="00FC043F" w:rsidRDefault="00FC043F">
            <w:pPr>
              <w:pStyle w:val="ConsPlusNormal"/>
              <w:jc w:val="center"/>
            </w:pPr>
            <w:r>
              <w:t>100%</w:t>
            </w:r>
          </w:p>
        </w:tc>
      </w:tr>
      <w:tr w:rsidR="00FC043F">
        <w:tc>
          <w:tcPr>
            <w:tcW w:w="7927" w:type="dxa"/>
          </w:tcPr>
          <w:p w:rsidR="00FC043F" w:rsidRDefault="00FC043F">
            <w:pPr>
              <w:pStyle w:val="ConsPlusNormal"/>
            </w:pPr>
            <w:r>
              <w:t>2.2. % случаев правильно оформленных документов должностным лицом</w:t>
            </w:r>
          </w:p>
        </w:tc>
        <w:tc>
          <w:tcPr>
            <w:tcW w:w="1701" w:type="dxa"/>
          </w:tcPr>
          <w:p w:rsidR="00FC043F" w:rsidRDefault="00FC043F">
            <w:pPr>
              <w:pStyle w:val="ConsPlusNormal"/>
              <w:jc w:val="center"/>
            </w:pPr>
            <w:r>
              <w:t>100%</w:t>
            </w:r>
          </w:p>
        </w:tc>
      </w:tr>
      <w:tr w:rsidR="00FC043F">
        <w:tc>
          <w:tcPr>
            <w:tcW w:w="9628" w:type="dxa"/>
            <w:gridSpan w:val="2"/>
          </w:tcPr>
          <w:p w:rsidR="00FC043F" w:rsidRDefault="00FC043F">
            <w:pPr>
              <w:pStyle w:val="ConsPlusNormal"/>
            </w:pPr>
            <w:r>
              <w:t>3. Доступность</w:t>
            </w:r>
          </w:p>
        </w:tc>
      </w:tr>
      <w:tr w:rsidR="00FC043F">
        <w:tc>
          <w:tcPr>
            <w:tcW w:w="7927" w:type="dxa"/>
          </w:tcPr>
          <w:p w:rsidR="00FC043F" w:rsidRDefault="00FC043F">
            <w:pPr>
              <w:pStyle w:val="ConsPlusNormal"/>
            </w:pPr>
            <w:r>
              <w:t>3.1. % заявителей, удовлетворенных качеством и количеством предоставляемой информации об услуге</w:t>
            </w:r>
          </w:p>
        </w:tc>
        <w:tc>
          <w:tcPr>
            <w:tcW w:w="1701" w:type="dxa"/>
          </w:tcPr>
          <w:p w:rsidR="00FC043F" w:rsidRDefault="00FC043F">
            <w:pPr>
              <w:pStyle w:val="ConsPlusNormal"/>
              <w:jc w:val="center"/>
            </w:pPr>
            <w:r>
              <w:t>90%</w:t>
            </w:r>
          </w:p>
        </w:tc>
      </w:tr>
      <w:tr w:rsidR="00FC043F">
        <w:tc>
          <w:tcPr>
            <w:tcW w:w="7927" w:type="dxa"/>
          </w:tcPr>
          <w:p w:rsidR="00FC043F" w:rsidRDefault="00FC043F">
            <w:pPr>
              <w:pStyle w:val="ConsPlusNormal"/>
            </w:pPr>
            <w:r>
              <w:t>3.2. % заявителей, получивших необходимые сведения о порядке предоставления услуги с официального сайта муниципального органа управления образованием в сети Интернет</w:t>
            </w:r>
          </w:p>
        </w:tc>
        <w:tc>
          <w:tcPr>
            <w:tcW w:w="1701" w:type="dxa"/>
          </w:tcPr>
          <w:p w:rsidR="00FC043F" w:rsidRDefault="00FC043F">
            <w:pPr>
              <w:pStyle w:val="ConsPlusNormal"/>
              <w:jc w:val="center"/>
            </w:pPr>
            <w:r>
              <w:t>50%</w:t>
            </w:r>
          </w:p>
        </w:tc>
      </w:tr>
      <w:tr w:rsidR="00FC043F">
        <w:tc>
          <w:tcPr>
            <w:tcW w:w="9628" w:type="dxa"/>
            <w:gridSpan w:val="2"/>
          </w:tcPr>
          <w:p w:rsidR="00FC043F" w:rsidRDefault="00FC043F">
            <w:pPr>
              <w:pStyle w:val="ConsPlusNormal"/>
            </w:pPr>
            <w:r>
              <w:t>4. Процесс внесудебного обжалования</w:t>
            </w:r>
          </w:p>
        </w:tc>
      </w:tr>
      <w:tr w:rsidR="00FC043F">
        <w:tc>
          <w:tcPr>
            <w:tcW w:w="7927" w:type="dxa"/>
          </w:tcPr>
          <w:p w:rsidR="00FC043F" w:rsidRDefault="00FC043F">
            <w:pPr>
              <w:pStyle w:val="ConsPlusNormal"/>
            </w:pPr>
            <w:r>
              <w:t>4.1. % обоснованных жалоб, рассмотренных в установленный срок</w:t>
            </w:r>
          </w:p>
        </w:tc>
        <w:tc>
          <w:tcPr>
            <w:tcW w:w="1701" w:type="dxa"/>
          </w:tcPr>
          <w:p w:rsidR="00FC043F" w:rsidRDefault="00FC043F">
            <w:pPr>
              <w:pStyle w:val="ConsPlusNormal"/>
              <w:jc w:val="center"/>
            </w:pPr>
            <w:r>
              <w:t>100%</w:t>
            </w:r>
          </w:p>
        </w:tc>
      </w:tr>
      <w:tr w:rsidR="00FC043F">
        <w:tc>
          <w:tcPr>
            <w:tcW w:w="7927" w:type="dxa"/>
          </w:tcPr>
          <w:p w:rsidR="00FC043F" w:rsidRDefault="00FC043F">
            <w:pPr>
              <w:pStyle w:val="ConsPlusNormal"/>
            </w:pPr>
            <w:r>
              <w:t>4.2. % заявителей, удовлетворенных существующим порядком обжалования</w:t>
            </w:r>
          </w:p>
        </w:tc>
        <w:tc>
          <w:tcPr>
            <w:tcW w:w="1701" w:type="dxa"/>
          </w:tcPr>
          <w:p w:rsidR="00FC043F" w:rsidRDefault="00FC043F">
            <w:pPr>
              <w:pStyle w:val="ConsPlusNormal"/>
              <w:jc w:val="center"/>
            </w:pPr>
            <w:r>
              <w:t>90%</w:t>
            </w:r>
          </w:p>
        </w:tc>
      </w:tr>
    </w:tbl>
    <w:p w:rsidR="00FC043F" w:rsidRDefault="00FC04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053"/>
        <w:gridCol w:w="2451"/>
      </w:tblGrid>
      <w:tr w:rsidR="00FC043F">
        <w:tc>
          <w:tcPr>
            <w:tcW w:w="9606" w:type="dxa"/>
            <w:gridSpan w:val="3"/>
          </w:tcPr>
          <w:p w:rsidR="00FC043F" w:rsidRDefault="00FC043F">
            <w:pPr>
              <w:pStyle w:val="ConsPlusNormal"/>
              <w:jc w:val="center"/>
            </w:pPr>
            <w:r>
              <w:t>Количество взаимодействий заявителя с должностными лицами при предоставлении муниципальной услуги и их продолжительность</w:t>
            </w:r>
          </w:p>
        </w:tc>
      </w:tr>
      <w:tr w:rsidR="00FC043F">
        <w:tc>
          <w:tcPr>
            <w:tcW w:w="5102" w:type="dxa"/>
          </w:tcPr>
          <w:p w:rsidR="00FC043F" w:rsidRDefault="00FC043F">
            <w:pPr>
              <w:pStyle w:val="ConsPlusNormal"/>
              <w:jc w:val="center"/>
            </w:pPr>
            <w:r>
              <w:lastRenderedPageBreak/>
              <w:t>Наименование услуги</w:t>
            </w:r>
          </w:p>
        </w:tc>
        <w:tc>
          <w:tcPr>
            <w:tcW w:w="2053" w:type="dxa"/>
          </w:tcPr>
          <w:p w:rsidR="00FC043F" w:rsidRDefault="00FC043F">
            <w:pPr>
              <w:pStyle w:val="ConsPlusNormal"/>
              <w:jc w:val="center"/>
            </w:pPr>
            <w:r>
              <w:t>Среднее количество взаимодействий</w:t>
            </w:r>
          </w:p>
        </w:tc>
        <w:tc>
          <w:tcPr>
            <w:tcW w:w="2451" w:type="dxa"/>
          </w:tcPr>
          <w:p w:rsidR="00FC043F" w:rsidRDefault="00FC043F">
            <w:pPr>
              <w:pStyle w:val="ConsPlusNormal"/>
              <w:jc w:val="center"/>
            </w:pPr>
            <w:r>
              <w:t>Средняя продолжительность</w:t>
            </w:r>
          </w:p>
        </w:tc>
      </w:tr>
      <w:tr w:rsidR="00FC043F">
        <w:tc>
          <w:tcPr>
            <w:tcW w:w="5102" w:type="dxa"/>
          </w:tcPr>
          <w:p w:rsidR="00FC043F" w:rsidRDefault="00FC043F">
            <w:pPr>
              <w:pStyle w:val="ConsPlusNormal"/>
              <w:jc w:val="center"/>
            </w:pPr>
            <w:r>
              <w:t>Предоставление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053" w:type="dxa"/>
          </w:tcPr>
          <w:p w:rsidR="00FC043F" w:rsidRDefault="00FC043F">
            <w:pPr>
              <w:pStyle w:val="ConsPlusNormal"/>
              <w:jc w:val="center"/>
            </w:pPr>
            <w:r>
              <w:t>2</w:t>
            </w:r>
          </w:p>
        </w:tc>
        <w:tc>
          <w:tcPr>
            <w:tcW w:w="2451" w:type="dxa"/>
          </w:tcPr>
          <w:p w:rsidR="00FC043F" w:rsidRDefault="00FC043F">
            <w:pPr>
              <w:pStyle w:val="ConsPlusNormal"/>
              <w:jc w:val="center"/>
            </w:pPr>
            <w:r>
              <w:t>30 минут</w:t>
            </w:r>
          </w:p>
        </w:tc>
      </w:tr>
    </w:tbl>
    <w:p w:rsidR="00FC043F" w:rsidRDefault="00FC043F">
      <w:pPr>
        <w:sectPr w:rsidR="00FC043F">
          <w:pgSz w:w="16838" w:h="11905" w:orient="landscape"/>
          <w:pgMar w:top="1701" w:right="1134" w:bottom="850" w:left="1134" w:header="0" w:footer="0" w:gutter="0"/>
          <w:cols w:space="720"/>
        </w:sectPr>
      </w:pPr>
    </w:p>
    <w:p w:rsidR="00FC043F" w:rsidRDefault="00FC043F">
      <w:pPr>
        <w:pStyle w:val="ConsPlusNormal"/>
        <w:jc w:val="both"/>
      </w:pPr>
    </w:p>
    <w:p w:rsidR="00FC043F" w:rsidRDefault="00FC043F">
      <w:pPr>
        <w:pStyle w:val="ConsPlusTitle"/>
        <w:jc w:val="center"/>
        <w:outlineLvl w:val="2"/>
      </w:pPr>
      <w:r>
        <w:t>2.17. Иные требования, в том числе учитывающие особенности</w:t>
      </w:r>
    </w:p>
    <w:p w:rsidR="00FC043F" w:rsidRDefault="00FC043F">
      <w:pPr>
        <w:pStyle w:val="ConsPlusTitle"/>
        <w:jc w:val="center"/>
      </w:pPr>
      <w:r>
        <w:t xml:space="preserve">предоставления муниципальной услуги в </w:t>
      </w:r>
      <w:proofErr w:type="gramStart"/>
      <w:r>
        <w:t>многофункциональных</w:t>
      </w:r>
      <w:proofErr w:type="gramEnd"/>
    </w:p>
    <w:p w:rsidR="00FC043F" w:rsidRDefault="00FC043F">
      <w:pPr>
        <w:pStyle w:val="ConsPlusTitle"/>
        <w:jc w:val="center"/>
      </w:pPr>
      <w:proofErr w:type="gramStart"/>
      <w:r>
        <w:t>центрах</w:t>
      </w:r>
      <w:proofErr w:type="gramEnd"/>
      <w:r>
        <w:t xml:space="preserve"> предоставления государственных и муниципальных услуг</w:t>
      </w:r>
    </w:p>
    <w:p w:rsidR="00FC043F" w:rsidRDefault="00FC043F">
      <w:pPr>
        <w:pStyle w:val="ConsPlusTitle"/>
        <w:jc w:val="center"/>
      </w:pPr>
      <w:r>
        <w:t>и особенности предоставления муниципальной услуги</w:t>
      </w:r>
    </w:p>
    <w:p w:rsidR="00FC043F" w:rsidRDefault="00FC043F">
      <w:pPr>
        <w:pStyle w:val="ConsPlusTitle"/>
        <w:jc w:val="center"/>
      </w:pPr>
      <w:r>
        <w:t>в электронном виде</w:t>
      </w:r>
    </w:p>
    <w:p w:rsidR="00FC043F" w:rsidRDefault="00FC043F">
      <w:pPr>
        <w:pStyle w:val="ConsPlusNormal"/>
        <w:jc w:val="both"/>
      </w:pPr>
    </w:p>
    <w:p w:rsidR="00FC043F" w:rsidRDefault="00FC043F">
      <w:pPr>
        <w:pStyle w:val="ConsPlusNormal"/>
        <w:ind w:firstLine="540"/>
        <w:jc w:val="both"/>
      </w:pPr>
      <w:r>
        <w:t>2.17.1. Возможно получение муниципальной услуги через многофункциональный центр предоставления государственных и муниципальных услуг (далее - МФЦ) при наличии действующего соглашения о взаимодействии между администрацией города Ишима и МФЦ.</w:t>
      </w:r>
    </w:p>
    <w:p w:rsidR="00FC043F" w:rsidRDefault="00FC043F">
      <w:pPr>
        <w:pStyle w:val="ConsPlusNormal"/>
        <w:spacing w:before="220"/>
        <w:ind w:firstLine="540"/>
        <w:jc w:val="both"/>
      </w:pPr>
      <w:r>
        <w:t>2.17.2. Информирование о ходе предоставления муниципальной услуги осуществляется:</w:t>
      </w:r>
    </w:p>
    <w:p w:rsidR="00FC043F" w:rsidRDefault="00FC043F">
      <w:pPr>
        <w:pStyle w:val="ConsPlusNormal"/>
        <w:spacing w:before="220"/>
        <w:ind w:firstLine="540"/>
        <w:jc w:val="both"/>
      </w:pPr>
      <w:r>
        <w:t>- непосредственно в помещениях департамента, ГМЦ, учреждения;</w:t>
      </w:r>
    </w:p>
    <w:p w:rsidR="00FC043F" w:rsidRDefault="00FC043F">
      <w:pPr>
        <w:pStyle w:val="ConsPlusNormal"/>
        <w:spacing w:before="220"/>
        <w:ind w:firstLine="540"/>
        <w:jc w:val="both"/>
      </w:pPr>
      <w:r>
        <w:t>- с использованием средств телефонной связи;</w:t>
      </w:r>
    </w:p>
    <w:p w:rsidR="00FC043F" w:rsidRDefault="00FC043F">
      <w:pPr>
        <w:pStyle w:val="ConsPlusNormal"/>
        <w:spacing w:before="220"/>
        <w:ind w:firstLine="540"/>
        <w:jc w:val="both"/>
      </w:pPr>
      <w:r>
        <w:t>- путем электронного информирования;</w:t>
      </w:r>
    </w:p>
    <w:p w:rsidR="00FC043F" w:rsidRDefault="00FC043F">
      <w:pPr>
        <w:pStyle w:val="ConsPlusNormal"/>
        <w:spacing w:before="220"/>
        <w:ind w:firstLine="540"/>
        <w:jc w:val="both"/>
      </w:pPr>
      <w:r>
        <w:t>- посредством размещения информации на официальном сайте муниципального образования городской округ Ишим; на официальном сайте учреждения;</w:t>
      </w:r>
    </w:p>
    <w:p w:rsidR="00FC043F" w:rsidRDefault="00FC043F">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uslugi.admtyumen.ru;</w:t>
      </w:r>
    </w:p>
    <w:p w:rsidR="00FC043F" w:rsidRDefault="00FC043F">
      <w:pPr>
        <w:pStyle w:val="ConsPlusNormal"/>
        <w:spacing w:before="220"/>
        <w:ind w:firstLine="540"/>
        <w:jc w:val="both"/>
      </w:pPr>
      <w:r>
        <w:t>- на информационных стендах в помещениях департамента, ГМЦ, учреждений, предоставляющих муниципальную услугу;</w:t>
      </w:r>
    </w:p>
    <w:p w:rsidR="00FC043F" w:rsidRDefault="00FC043F">
      <w:pPr>
        <w:pStyle w:val="ConsPlusNormal"/>
        <w:spacing w:before="220"/>
        <w:ind w:firstLine="540"/>
        <w:jc w:val="both"/>
      </w:pPr>
      <w:r>
        <w:t>- в средствах массовой информации;</w:t>
      </w:r>
    </w:p>
    <w:p w:rsidR="00FC043F" w:rsidRDefault="00FC043F">
      <w:pPr>
        <w:pStyle w:val="ConsPlusNormal"/>
        <w:spacing w:before="220"/>
        <w:ind w:firstLine="540"/>
        <w:jc w:val="both"/>
      </w:pPr>
      <w:r>
        <w:t>- с использованием автоматизированной информационной системы "Электронный детский сад Тюменской области".</w:t>
      </w:r>
    </w:p>
    <w:p w:rsidR="00FC043F" w:rsidRDefault="00FC043F">
      <w:pPr>
        <w:pStyle w:val="ConsPlusNormal"/>
        <w:jc w:val="both"/>
      </w:pPr>
    </w:p>
    <w:p w:rsidR="00FC043F" w:rsidRDefault="00FC043F">
      <w:pPr>
        <w:pStyle w:val="ConsPlusTitle"/>
        <w:jc w:val="center"/>
        <w:outlineLvl w:val="1"/>
      </w:pPr>
      <w:r>
        <w:t>3. Состав, последовательность и сроки выполнения</w:t>
      </w:r>
    </w:p>
    <w:p w:rsidR="00FC043F" w:rsidRDefault="00FC043F">
      <w:pPr>
        <w:pStyle w:val="ConsPlusTitle"/>
        <w:jc w:val="center"/>
      </w:pPr>
      <w:r>
        <w:t>административных процедур, требования к порядку</w:t>
      </w:r>
    </w:p>
    <w:p w:rsidR="00FC043F" w:rsidRDefault="00FC043F">
      <w:pPr>
        <w:pStyle w:val="ConsPlusTitle"/>
        <w:jc w:val="center"/>
      </w:pPr>
      <w:r>
        <w:t>их выполнения, в том числе особенности выполнения</w:t>
      </w:r>
    </w:p>
    <w:p w:rsidR="00FC043F" w:rsidRDefault="00FC043F">
      <w:pPr>
        <w:pStyle w:val="ConsPlusTitle"/>
        <w:jc w:val="center"/>
      </w:pPr>
      <w:r>
        <w:t>административных процедур в электронной форме,</w:t>
      </w:r>
    </w:p>
    <w:p w:rsidR="00FC043F" w:rsidRDefault="00FC043F">
      <w:pPr>
        <w:pStyle w:val="ConsPlusTitle"/>
        <w:jc w:val="center"/>
      </w:pPr>
      <w:r>
        <w:t>а также особенности выполнения административных процедур</w:t>
      </w:r>
    </w:p>
    <w:p w:rsidR="00FC043F" w:rsidRDefault="00FC043F">
      <w:pPr>
        <w:pStyle w:val="ConsPlusTitle"/>
        <w:jc w:val="center"/>
      </w:pPr>
      <w:r>
        <w:t>в многофункциональных центрах</w:t>
      </w:r>
    </w:p>
    <w:p w:rsidR="00FC043F" w:rsidRDefault="00FC043F">
      <w:pPr>
        <w:pStyle w:val="ConsPlusNormal"/>
        <w:jc w:val="both"/>
      </w:pPr>
    </w:p>
    <w:p w:rsidR="00FC043F" w:rsidRDefault="00FC043F">
      <w:pPr>
        <w:pStyle w:val="ConsPlusTitle"/>
        <w:jc w:val="center"/>
        <w:outlineLvl w:val="2"/>
      </w:pPr>
      <w:r>
        <w:t>Перечень административных процедур</w:t>
      </w:r>
    </w:p>
    <w:p w:rsidR="00FC043F" w:rsidRDefault="00FC043F">
      <w:pPr>
        <w:pStyle w:val="ConsPlusNormal"/>
        <w:jc w:val="both"/>
      </w:pPr>
    </w:p>
    <w:p w:rsidR="00FC043F" w:rsidRDefault="00FC043F">
      <w:pPr>
        <w:pStyle w:val="ConsPlusNormal"/>
        <w:ind w:firstLine="540"/>
        <w:jc w:val="both"/>
      </w:pPr>
      <w:r>
        <w:t>3.1. Настоящим разделом предусмотрено выполнение следующих административных процедур:</w:t>
      </w:r>
    </w:p>
    <w:p w:rsidR="00FC043F" w:rsidRDefault="00FC043F">
      <w:pPr>
        <w:pStyle w:val="ConsPlusNormal"/>
        <w:spacing w:before="220"/>
        <w:ind w:firstLine="540"/>
        <w:jc w:val="both"/>
      </w:pPr>
      <w:r>
        <w:t>3.1.1. информирование и консультирование заявителей по вопросам постановки на учет и зачисления в образовательное учреждение;</w:t>
      </w:r>
    </w:p>
    <w:p w:rsidR="00FC043F" w:rsidRDefault="00FC043F">
      <w:pPr>
        <w:pStyle w:val="ConsPlusNormal"/>
        <w:spacing w:before="220"/>
        <w:ind w:firstLine="540"/>
        <w:jc w:val="both"/>
      </w:pPr>
      <w:r>
        <w:t>3.1.2. постановка детей на учет для зачисления в образовательное учреждение (регистрация в автоматизированной информационной системе "Электронный детский сад Тюменской области");</w:t>
      </w:r>
    </w:p>
    <w:p w:rsidR="00FC043F" w:rsidRDefault="00FC043F">
      <w:pPr>
        <w:pStyle w:val="ConsPlusNormal"/>
        <w:spacing w:before="220"/>
        <w:ind w:firstLine="540"/>
        <w:jc w:val="both"/>
      </w:pPr>
      <w:r>
        <w:t>3.1.3. выдача направления в образовательное учреждение;</w:t>
      </w:r>
    </w:p>
    <w:p w:rsidR="00FC043F" w:rsidRDefault="00FC043F">
      <w:pPr>
        <w:pStyle w:val="ConsPlusNormal"/>
        <w:spacing w:before="220"/>
        <w:ind w:firstLine="540"/>
        <w:jc w:val="both"/>
      </w:pPr>
      <w:r>
        <w:t>3.1.4. прием заявлений о зачислении детей в образовательное учреждение;</w:t>
      </w:r>
    </w:p>
    <w:p w:rsidR="00FC043F" w:rsidRDefault="00FC043F">
      <w:pPr>
        <w:pStyle w:val="ConsPlusNormal"/>
        <w:spacing w:before="220"/>
        <w:ind w:firstLine="540"/>
        <w:jc w:val="both"/>
      </w:pPr>
      <w:r>
        <w:lastRenderedPageBreak/>
        <w:t>3.1.5. заключение договора между образовательным учреждением и заявителем;</w:t>
      </w:r>
    </w:p>
    <w:p w:rsidR="00FC043F" w:rsidRDefault="00FC043F">
      <w:pPr>
        <w:pStyle w:val="ConsPlusNormal"/>
        <w:spacing w:before="220"/>
        <w:ind w:firstLine="540"/>
        <w:jc w:val="both"/>
      </w:pPr>
      <w:r>
        <w:t>3.1.6. зачисление детей в образовательное учреждение.</w:t>
      </w:r>
    </w:p>
    <w:p w:rsidR="00FC043F" w:rsidRDefault="00FC043F">
      <w:pPr>
        <w:pStyle w:val="ConsPlusNormal"/>
        <w:jc w:val="both"/>
      </w:pPr>
    </w:p>
    <w:p w:rsidR="00FC043F" w:rsidRDefault="00FC043F">
      <w:pPr>
        <w:pStyle w:val="ConsPlusTitle"/>
        <w:jc w:val="center"/>
        <w:outlineLvl w:val="3"/>
      </w:pPr>
      <w:r>
        <w:t>3.1.1. Информирование и консультирование заявителей</w:t>
      </w:r>
    </w:p>
    <w:p w:rsidR="00FC043F" w:rsidRDefault="00FC043F">
      <w:pPr>
        <w:pStyle w:val="ConsPlusTitle"/>
        <w:jc w:val="center"/>
      </w:pPr>
      <w:r>
        <w:t>по вопросам постановки на учет и зачисления</w:t>
      </w:r>
    </w:p>
    <w:p w:rsidR="00FC043F" w:rsidRDefault="00FC043F">
      <w:pPr>
        <w:pStyle w:val="ConsPlusTitle"/>
        <w:jc w:val="center"/>
      </w:pPr>
      <w:r>
        <w:t>в образовательное учреждение</w:t>
      </w:r>
    </w:p>
    <w:p w:rsidR="00FC043F" w:rsidRDefault="00FC043F">
      <w:pPr>
        <w:pStyle w:val="ConsPlusNormal"/>
        <w:jc w:val="both"/>
      </w:pPr>
    </w:p>
    <w:p w:rsidR="00FC043F" w:rsidRDefault="00FC043F">
      <w:pPr>
        <w:pStyle w:val="ConsPlusNormal"/>
        <w:ind w:firstLine="540"/>
        <w:jc w:val="both"/>
      </w:pPr>
      <w:r>
        <w:t>3.1.1.1. Основанием для начала административной процедуры является обращение заявителей в учреждение путем личного обращения или направления обращения с использованием информационных систем общего пользования (в том числе сети Интернет, почты и телефонной связи).</w:t>
      </w:r>
    </w:p>
    <w:p w:rsidR="00FC043F" w:rsidRDefault="00FC043F">
      <w:pPr>
        <w:pStyle w:val="ConsPlusNormal"/>
        <w:spacing w:before="220"/>
        <w:ind w:firstLine="540"/>
        <w:jc w:val="both"/>
      </w:pPr>
      <w:r>
        <w:t>3.1.1.2. Специалист, ответственный за информирование и консультирование заявителей, в рамках процедур по информированию и консультированию:</w:t>
      </w:r>
    </w:p>
    <w:p w:rsidR="00FC043F" w:rsidRDefault="00FC043F">
      <w:pPr>
        <w:pStyle w:val="ConsPlusNormal"/>
        <w:spacing w:before="220"/>
        <w:ind w:firstLine="540"/>
        <w:jc w:val="both"/>
      </w:pPr>
      <w:r>
        <w:t>- 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FC043F" w:rsidRDefault="00FC043F">
      <w:pPr>
        <w:pStyle w:val="ConsPlusNormal"/>
        <w:spacing w:before="220"/>
        <w:ind w:firstLine="540"/>
        <w:jc w:val="both"/>
      </w:pPr>
      <w:r>
        <w:t>- выдает заявителям перечень документов, необходимых для принятия решения о предоставлении муниципальной услуги;</w:t>
      </w:r>
    </w:p>
    <w:p w:rsidR="00FC043F" w:rsidRDefault="00FC043F">
      <w:pPr>
        <w:pStyle w:val="ConsPlusNormal"/>
        <w:spacing w:before="220"/>
        <w:ind w:firstLine="540"/>
        <w:jc w:val="both"/>
      </w:pPr>
      <w:r>
        <w:t>- разъясняет порядок получения необходимых документов и требования, предъявляемые к ним.</w:t>
      </w:r>
    </w:p>
    <w:p w:rsidR="00FC043F" w:rsidRDefault="00FC043F">
      <w:pPr>
        <w:pStyle w:val="ConsPlusNormal"/>
        <w:spacing w:before="220"/>
        <w:ind w:firstLine="540"/>
        <w:jc w:val="both"/>
      </w:pPr>
      <w:r>
        <w:t>3.1.1.3. Максимальный срок выполнения административной процедуры по информированию и консультированию - 15 минут.</w:t>
      </w:r>
    </w:p>
    <w:p w:rsidR="00FC043F" w:rsidRDefault="00FC043F">
      <w:pPr>
        <w:pStyle w:val="ConsPlusNormal"/>
        <w:spacing w:before="220"/>
        <w:ind w:firstLine="540"/>
        <w:jc w:val="both"/>
      </w:pPr>
      <w:r>
        <w:t>3.1.1.4. Ответственным за выполнение административной процедуры является специалист департамента, ГМЦ, образовательного учреждения.</w:t>
      </w:r>
    </w:p>
    <w:p w:rsidR="00FC043F" w:rsidRDefault="00FC043F">
      <w:pPr>
        <w:pStyle w:val="ConsPlusNormal"/>
        <w:spacing w:before="220"/>
        <w:ind w:firstLine="540"/>
        <w:jc w:val="both"/>
      </w:pPr>
      <w:r>
        <w:t>3.1.1.5. Критерии принятия решений - обращение заявителя по вопросам представления муниципальной услуги.</w:t>
      </w:r>
    </w:p>
    <w:p w:rsidR="00FC043F" w:rsidRDefault="00FC043F">
      <w:pPr>
        <w:pStyle w:val="ConsPlusNormal"/>
        <w:spacing w:before="220"/>
        <w:ind w:firstLine="540"/>
        <w:jc w:val="both"/>
      </w:pPr>
      <w:r>
        <w:t>3.1.1.6.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FC043F" w:rsidRDefault="00FC043F">
      <w:pPr>
        <w:pStyle w:val="ConsPlusNormal"/>
        <w:spacing w:before="220"/>
        <w:ind w:firstLine="540"/>
        <w:jc w:val="both"/>
      </w:pPr>
      <w:r>
        <w:t>3.1.1.7. По результатам административной процедуры по желанию заявителя представляются справочные материалы (образцы заявления, перечни документов). 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FC043F" w:rsidRDefault="00FC043F">
      <w:pPr>
        <w:pStyle w:val="ConsPlusNormal"/>
        <w:jc w:val="both"/>
      </w:pPr>
    </w:p>
    <w:p w:rsidR="00FC043F" w:rsidRDefault="00FC043F">
      <w:pPr>
        <w:pStyle w:val="ConsPlusTitle"/>
        <w:jc w:val="center"/>
        <w:outlineLvl w:val="3"/>
      </w:pPr>
      <w:r>
        <w:t>3.1.2. Постановка детей на учет для зачисления</w:t>
      </w:r>
    </w:p>
    <w:p w:rsidR="00FC043F" w:rsidRDefault="00FC043F">
      <w:pPr>
        <w:pStyle w:val="ConsPlusTitle"/>
        <w:jc w:val="center"/>
      </w:pPr>
      <w:r>
        <w:t>в образовательное учреждение</w:t>
      </w:r>
    </w:p>
    <w:p w:rsidR="00FC043F" w:rsidRDefault="00FC043F">
      <w:pPr>
        <w:pStyle w:val="ConsPlusTitle"/>
        <w:jc w:val="center"/>
      </w:pPr>
      <w:proofErr w:type="gramStart"/>
      <w:r>
        <w:t>(регистрация в автоматизированной информационной системе</w:t>
      </w:r>
      <w:proofErr w:type="gramEnd"/>
    </w:p>
    <w:p w:rsidR="00FC043F" w:rsidRDefault="00FC043F">
      <w:pPr>
        <w:pStyle w:val="ConsPlusTitle"/>
        <w:jc w:val="center"/>
      </w:pPr>
      <w:proofErr w:type="gramStart"/>
      <w:r>
        <w:t>"Электронный детский сад Тюменской области")</w:t>
      </w:r>
      <w:proofErr w:type="gramEnd"/>
    </w:p>
    <w:p w:rsidR="00FC043F" w:rsidRDefault="00FC043F">
      <w:pPr>
        <w:pStyle w:val="ConsPlusNormal"/>
        <w:jc w:val="both"/>
      </w:pPr>
    </w:p>
    <w:p w:rsidR="00FC043F" w:rsidRDefault="00FC043F">
      <w:pPr>
        <w:pStyle w:val="ConsPlusNormal"/>
        <w:ind w:firstLine="540"/>
        <w:jc w:val="both"/>
      </w:pPr>
      <w:r>
        <w:t>3.1.2.1. Постановка детей на учет для зачисления в образовательное учреждение осуществляется посредством регистрации детей в автоматизированной информационной системе "Электронный детский сад Тюменской области" (далее - АИС).</w:t>
      </w:r>
    </w:p>
    <w:p w:rsidR="00FC043F" w:rsidRDefault="00FC043F">
      <w:pPr>
        <w:pStyle w:val="ConsPlusNormal"/>
        <w:spacing w:before="220"/>
        <w:ind w:firstLine="540"/>
        <w:jc w:val="both"/>
      </w:pPr>
      <w:r>
        <w:t xml:space="preserve">3.1.2.2. Ответственными за достоверность и своевременность внесения данных в АИС являются руководители образовательных учреждений и (или) специалисты образовательных учреждений, работники департамента, ГМЦ, в должностные обязанности которых входит </w:t>
      </w:r>
      <w:r>
        <w:lastRenderedPageBreak/>
        <w:t xml:space="preserve">выполнение данной административной процедуры в соответствии с должностной инструкцией (далее - </w:t>
      </w:r>
      <w:proofErr w:type="gramStart"/>
      <w:r>
        <w:t>ответственный</w:t>
      </w:r>
      <w:proofErr w:type="gramEnd"/>
      <w:r>
        <w:t xml:space="preserve"> за регистрацию).</w:t>
      </w:r>
    </w:p>
    <w:p w:rsidR="00FC043F" w:rsidRDefault="00FC043F">
      <w:pPr>
        <w:pStyle w:val="ConsPlusNormal"/>
        <w:spacing w:before="220"/>
        <w:ind w:firstLine="540"/>
        <w:jc w:val="both"/>
      </w:pPr>
      <w:bookmarkStart w:id="11" w:name="P346"/>
      <w:bookmarkEnd w:id="11"/>
      <w:r>
        <w:t xml:space="preserve">3.1.2.3. Основанием для начала административной процедуры является поступление в ГМЦ заявления о постановке ребенка на учет и иных документов, указанных в </w:t>
      </w:r>
      <w:hyperlink w:anchor="P113" w:history="1">
        <w:r>
          <w:rPr>
            <w:color w:val="0000FF"/>
          </w:rPr>
          <w:t>пункте 2.6.1</w:t>
        </w:r>
      </w:hyperlink>
      <w:r>
        <w:t xml:space="preserve"> настоящего административного регламента.</w:t>
      </w:r>
    </w:p>
    <w:p w:rsidR="00FC043F" w:rsidRDefault="00FC043F">
      <w:pPr>
        <w:pStyle w:val="ConsPlusNormal"/>
        <w:spacing w:before="220"/>
        <w:ind w:firstLine="540"/>
        <w:jc w:val="both"/>
      </w:pPr>
      <w:r>
        <w:t xml:space="preserve">3.1.2.4. Если заявителем при личном обращении не представлено заявление о постановке ребенка на учет, ответственный за регистрацию предлагает заявителю составить его в своем присутствии. Заявление составляется по </w:t>
      </w:r>
      <w:hyperlink w:anchor="P690" w:history="1">
        <w:r>
          <w:rPr>
            <w:color w:val="0000FF"/>
          </w:rPr>
          <w:t>форме</w:t>
        </w:r>
      </w:hyperlink>
      <w:r>
        <w:t xml:space="preserve"> согласно приложению 3 к настоящему административному регламенту.</w:t>
      </w:r>
    </w:p>
    <w:p w:rsidR="00FC043F" w:rsidRDefault="00FC043F">
      <w:pPr>
        <w:pStyle w:val="ConsPlusNormal"/>
        <w:spacing w:before="220"/>
        <w:ind w:firstLine="540"/>
        <w:jc w:val="both"/>
      </w:pPr>
      <w:proofErr w:type="gramStart"/>
      <w:r>
        <w:t>Заявление о постановке ребенка на учет и копии документов, необходимых для предоставления муниципальной услуги, могут быть направлены заявителем в электронной форме с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при этом заявление может быть подписано электронной подписью в соответствии с требованиями нормативных правовых актов</w:t>
      </w:r>
      <w:proofErr w:type="gramEnd"/>
      <w:r>
        <w:t xml:space="preserve"> Российской Федерации. В случае отсутствия у заявителя электронной подписи требуемого вида указанное заявление может быть направлено в электронной форме без подписи.</w:t>
      </w:r>
    </w:p>
    <w:p w:rsidR="00FC043F" w:rsidRDefault="00FC043F">
      <w:pPr>
        <w:pStyle w:val="ConsPlusNormal"/>
        <w:spacing w:before="220"/>
        <w:ind w:firstLine="540"/>
        <w:jc w:val="both"/>
      </w:pPr>
      <w:r>
        <w:t>3.1.2.5. В случае</w:t>
      </w:r>
      <w:proofErr w:type="gramStart"/>
      <w:r>
        <w:t>,</w:t>
      </w:r>
      <w:proofErr w:type="gramEnd"/>
      <w:r>
        <w:t xml:space="preserve"> если заявление, указанное в </w:t>
      </w:r>
      <w:hyperlink w:anchor="P346" w:history="1">
        <w:r>
          <w:rPr>
            <w:color w:val="0000FF"/>
          </w:rPr>
          <w:t>подпункте 3.1.2.3</w:t>
        </w:r>
      </w:hyperlink>
      <w:r>
        <w:t xml:space="preserve"> настоящего административного регламента, предоставлено лично либо направлено почтовым сообщением, ответственный за регистрацию вносит данные в "Реестр заявок" АИС, присваивая заявке статус "Принято при личном обращении".</w:t>
      </w:r>
    </w:p>
    <w:p w:rsidR="00FC043F" w:rsidRDefault="00FC043F">
      <w:pPr>
        <w:pStyle w:val="ConsPlusNormal"/>
        <w:spacing w:before="220"/>
        <w:ind w:firstLine="540"/>
        <w:jc w:val="both"/>
      </w:pPr>
      <w:r>
        <w:t>3.1.2.6. Если заявление о постановке ребенка на учет и копии документов, необходимых для предоставления муниципальной услуги, направлены почтовым сообщением, заявитель в течение одного рабочего дня, следующего за днем поступления заявления и копий документов, информируется посредством телефонной связи или почтовым сообщением:</w:t>
      </w:r>
    </w:p>
    <w:p w:rsidR="00FC043F" w:rsidRDefault="00FC043F">
      <w:pPr>
        <w:pStyle w:val="ConsPlusNormal"/>
        <w:spacing w:before="220"/>
        <w:ind w:firstLine="540"/>
        <w:jc w:val="both"/>
      </w:pPr>
      <w:r>
        <w:t>а) о принятии заявления к рассмотрению;</w:t>
      </w:r>
    </w:p>
    <w:p w:rsidR="00FC043F" w:rsidRDefault="00FC043F">
      <w:pPr>
        <w:pStyle w:val="ConsPlusNormal"/>
        <w:spacing w:before="220"/>
        <w:ind w:firstLine="540"/>
        <w:jc w:val="both"/>
      </w:pPr>
      <w:r>
        <w:t>б) о времени (не ранее трех и не позднее десяти рабочих дней со дня поступления заявления) и месте представления заявителем документов, необходимых для предоставления муниципальной услуги.</w:t>
      </w:r>
    </w:p>
    <w:p w:rsidR="00FC043F" w:rsidRDefault="00FC043F">
      <w:pPr>
        <w:pStyle w:val="ConsPlusNormal"/>
        <w:spacing w:before="220"/>
        <w:ind w:firstLine="540"/>
        <w:jc w:val="both"/>
      </w:pPr>
      <w:r>
        <w:t xml:space="preserve">3.1.2.7. </w:t>
      </w:r>
      <w:proofErr w:type="gramStart"/>
      <w:r>
        <w:t>Если заявление о постановке ребенка на учет и копии документов, необходимых для предоставления муниципальной услуги, направлены в электронной форме, заявитель в течение одного рабочего дня, следующего за днем поступления заявления и копий документов, информируется посредством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а также по</w:t>
      </w:r>
      <w:proofErr w:type="gramEnd"/>
      <w:r>
        <w:t xml:space="preserve"> электронной почте:</w:t>
      </w:r>
    </w:p>
    <w:p w:rsidR="00FC043F" w:rsidRDefault="00FC043F">
      <w:pPr>
        <w:pStyle w:val="ConsPlusNormal"/>
        <w:spacing w:before="220"/>
        <w:ind w:firstLine="540"/>
        <w:jc w:val="both"/>
      </w:pPr>
      <w:r>
        <w:t>а) о принятии заявления к рассмотрению;</w:t>
      </w:r>
    </w:p>
    <w:p w:rsidR="00FC043F" w:rsidRDefault="00FC043F">
      <w:pPr>
        <w:pStyle w:val="ConsPlusNormal"/>
        <w:spacing w:before="220"/>
        <w:ind w:firstLine="540"/>
        <w:jc w:val="both"/>
      </w:pPr>
      <w:proofErr w:type="gramStart"/>
      <w:r>
        <w:t>б) о времени (не ранее трех и не позднее пяти рабочих дней со дня поступления заявления) и месте предоставления документов, необходимых для предоставления муниципальной услуги, а также о необходимости проставления собственноручной подписи на заявлении в случае, если заявление о постановке ребенка на учет было направлено в электронной форме, но не заверено электронной подписью заявителя.</w:t>
      </w:r>
      <w:proofErr w:type="gramEnd"/>
    </w:p>
    <w:p w:rsidR="00FC043F" w:rsidRDefault="00FC043F">
      <w:pPr>
        <w:pStyle w:val="ConsPlusNormal"/>
        <w:spacing w:before="220"/>
        <w:ind w:firstLine="540"/>
        <w:jc w:val="both"/>
      </w:pPr>
      <w:r>
        <w:t xml:space="preserve">3.1.2.8. </w:t>
      </w:r>
      <w:proofErr w:type="gramStart"/>
      <w:r>
        <w:t>Ответственный</w:t>
      </w:r>
      <w:proofErr w:type="gramEnd"/>
      <w:r>
        <w:t xml:space="preserve"> за регистрацию принимает оригиналы документов, указанных в </w:t>
      </w:r>
      <w:hyperlink w:anchor="P113" w:history="1">
        <w:r>
          <w:rPr>
            <w:color w:val="0000FF"/>
          </w:rPr>
          <w:t>пункте 2.6.1</w:t>
        </w:r>
      </w:hyperlink>
      <w:r>
        <w:t xml:space="preserve"> настоящего административного регламента, сканирует документы, указанные в </w:t>
      </w:r>
      <w:hyperlink w:anchor="P116" w:history="1">
        <w:r>
          <w:rPr>
            <w:color w:val="0000FF"/>
          </w:rPr>
          <w:t>подпунктах "в"</w:t>
        </w:r>
      </w:hyperlink>
      <w:r>
        <w:t xml:space="preserve"> - </w:t>
      </w:r>
      <w:hyperlink w:anchor="P120" w:history="1">
        <w:r>
          <w:rPr>
            <w:color w:val="0000FF"/>
          </w:rPr>
          <w:t>"ж" пункта 2.6.1</w:t>
        </w:r>
      </w:hyperlink>
      <w:r>
        <w:t xml:space="preserve"> настоящего административного регламента, и добавляет их в заявку в АИС. В случае</w:t>
      </w:r>
      <w:proofErr w:type="gramStart"/>
      <w:r>
        <w:t>,</w:t>
      </w:r>
      <w:proofErr w:type="gramEnd"/>
      <w:r>
        <w:t xml:space="preserve"> если документы направлены через АИС, проверяет соответствие </w:t>
      </w:r>
      <w:r>
        <w:lastRenderedPageBreak/>
        <w:t>направленных копий документов представленным заявителем оригиналам.</w:t>
      </w:r>
    </w:p>
    <w:p w:rsidR="00FC043F" w:rsidRDefault="00FC043F">
      <w:pPr>
        <w:pStyle w:val="ConsPlusNormal"/>
        <w:spacing w:before="220"/>
        <w:ind w:firstLine="540"/>
        <w:jc w:val="both"/>
      </w:pPr>
      <w:r>
        <w:t xml:space="preserve">3.1.2.9. Если документы, представленные заявителем, соответствуют требованиям, предусмотренным </w:t>
      </w:r>
      <w:hyperlink w:anchor="P113" w:history="1">
        <w:r>
          <w:rPr>
            <w:color w:val="0000FF"/>
          </w:rPr>
          <w:t>пунктом 2.6.1</w:t>
        </w:r>
      </w:hyperlink>
      <w:r>
        <w:t xml:space="preserve"> настоящего административного регламента, ответственный за регистрацию регистрирует заявление о постановке ребенка на учет в журнале приема заявлений и вносит корректировки в АИС статус заявки на "Документы подтверждены и заявление зарегистрировано".</w:t>
      </w:r>
    </w:p>
    <w:p w:rsidR="00FC043F" w:rsidRDefault="00FC043F">
      <w:pPr>
        <w:pStyle w:val="ConsPlusNormal"/>
        <w:spacing w:before="220"/>
        <w:ind w:firstLine="540"/>
        <w:jc w:val="both"/>
      </w:pPr>
      <w:r>
        <w:t xml:space="preserve">После регистрации заявления заявителю выдается уведомление о регистрации заявки в АИС по </w:t>
      </w:r>
      <w:hyperlink w:anchor="P872" w:history="1">
        <w:r>
          <w:rPr>
            <w:color w:val="0000FF"/>
          </w:rPr>
          <w:t>форме</w:t>
        </w:r>
      </w:hyperlink>
      <w:r>
        <w:t xml:space="preserve"> согласно приложению 6 к настоящему административному регламенту.</w:t>
      </w:r>
    </w:p>
    <w:p w:rsidR="00FC043F" w:rsidRDefault="00FC043F">
      <w:pPr>
        <w:pStyle w:val="ConsPlusNormal"/>
        <w:spacing w:before="220"/>
        <w:ind w:firstLine="540"/>
        <w:jc w:val="both"/>
      </w:pPr>
      <w:r>
        <w:t xml:space="preserve">3.1.2.10. </w:t>
      </w:r>
      <w:proofErr w:type="gramStart"/>
      <w:r>
        <w:t>В случае если заявление о постановке ребенка на учет подано через АИС, заявитель может получить информацию о его регистрации и о постановке ребенка на учет либо об отказе в приеме документов посредством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а также по электронной почте.</w:t>
      </w:r>
      <w:proofErr w:type="gramEnd"/>
    </w:p>
    <w:p w:rsidR="00FC043F" w:rsidRDefault="00FC043F">
      <w:pPr>
        <w:pStyle w:val="ConsPlusNormal"/>
        <w:spacing w:before="220"/>
        <w:ind w:firstLine="540"/>
        <w:jc w:val="both"/>
      </w:pPr>
      <w:r>
        <w:t>3.1.2.11. Результатом административной процедуры является постановка ребенка на учет, которая подтверждается выдачей уведомления о регистрации в АИС.</w:t>
      </w:r>
    </w:p>
    <w:p w:rsidR="00FC043F" w:rsidRDefault="00FC043F">
      <w:pPr>
        <w:pStyle w:val="ConsPlusNormal"/>
        <w:spacing w:before="220"/>
        <w:ind w:firstLine="540"/>
        <w:jc w:val="both"/>
      </w:pPr>
      <w:r>
        <w:t>3.1.2.12. Максимальный срок выполнения административной процедуры - 30 минут.</w:t>
      </w:r>
    </w:p>
    <w:p w:rsidR="00FC043F" w:rsidRDefault="00FC043F">
      <w:pPr>
        <w:pStyle w:val="ConsPlusNormal"/>
        <w:jc w:val="both"/>
      </w:pPr>
    </w:p>
    <w:p w:rsidR="00FC043F" w:rsidRDefault="00FC043F">
      <w:pPr>
        <w:pStyle w:val="ConsPlusTitle"/>
        <w:jc w:val="center"/>
        <w:outlineLvl w:val="3"/>
      </w:pPr>
      <w:r>
        <w:t>3.1.3. Выдача направления в образовательное учреждение</w:t>
      </w:r>
    </w:p>
    <w:p w:rsidR="00FC043F" w:rsidRDefault="00FC043F">
      <w:pPr>
        <w:pStyle w:val="ConsPlusNormal"/>
        <w:jc w:val="both"/>
      </w:pPr>
    </w:p>
    <w:p w:rsidR="00FC043F" w:rsidRDefault="00FC043F">
      <w:pPr>
        <w:pStyle w:val="ConsPlusNormal"/>
        <w:ind w:firstLine="540"/>
        <w:jc w:val="both"/>
      </w:pPr>
      <w:r>
        <w:t>3.1.3.1. Направление в образовательное учреждение выдается постоянно действующей комиссией по распределению мест в образовательном учреждении (далее - Комиссия).</w:t>
      </w:r>
    </w:p>
    <w:p w:rsidR="00FC043F" w:rsidRDefault="00FC043F">
      <w:pPr>
        <w:pStyle w:val="ConsPlusNormal"/>
        <w:spacing w:before="220"/>
        <w:ind w:firstLine="540"/>
        <w:jc w:val="both"/>
      </w:pPr>
      <w:r>
        <w:t>Состав Комиссии утверждается приказом директора департамента по социальным вопросам администрации города Ишима.</w:t>
      </w:r>
    </w:p>
    <w:p w:rsidR="00FC043F" w:rsidRDefault="00FC043F">
      <w:pPr>
        <w:pStyle w:val="ConsPlusNormal"/>
        <w:spacing w:before="220"/>
        <w:ind w:firstLine="540"/>
        <w:jc w:val="both"/>
      </w:pPr>
      <w:r>
        <w:t>Ответственными за подготовку направления является секретарь Комиссии и (или) иные члены Комиссии, назначенные приказом руководителя департамента по социальным вопросам администрации города Ишима (далее - ответственный за подготовку направления).</w:t>
      </w:r>
    </w:p>
    <w:p w:rsidR="00FC043F" w:rsidRDefault="00FC043F">
      <w:pPr>
        <w:pStyle w:val="ConsPlusNormal"/>
        <w:spacing w:before="220"/>
        <w:ind w:firstLine="540"/>
        <w:jc w:val="both"/>
      </w:pPr>
      <w:r>
        <w:t>Ответственным за выдачу направления является председатель Комиссии.</w:t>
      </w:r>
    </w:p>
    <w:p w:rsidR="00FC043F" w:rsidRDefault="00FC043F">
      <w:pPr>
        <w:pStyle w:val="ConsPlusNormal"/>
        <w:spacing w:before="220"/>
        <w:ind w:firstLine="540"/>
        <w:jc w:val="both"/>
      </w:pPr>
      <w:r>
        <w:t>3.1.3.2. Основанием для начала административной процедуры по выдаче направления является наличие мест в образовательном учреждении.</w:t>
      </w:r>
    </w:p>
    <w:p w:rsidR="00FC043F" w:rsidRDefault="00FC043F">
      <w:pPr>
        <w:pStyle w:val="ConsPlusNormal"/>
        <w:spacing w:before="220"/>
        <w:ind w:firstLine="540"/>
        <w:jc w:val="both"/>
      </w:pPr>
      <w:bookmarkStart w:id="12" w:name="P370"/>
      <w:bookmarkEnd w:id="12"/>
      <w:r>
        <w:t xml:space="preserve">3.1.3.3. </w:t>
      </w:r>
      <w:proofErr w:type="gramStart"/>
      <w:r>
        <w:t xml:space="preserve">Руководитель образовательного учреждения не позднее трех рабочих дней со дня поступления от заявителя заявления об отчислении ребенка из образовательного учреждения либо создания дополнительного места в образовательном учреждении направляет в Комиссию в электронном виде и на бумажном носителе </w:t>
      </w:r>
      <w:hyperlink w:anchor="P950" w:history="1">
        <w:r>
          <w:rPr>
            <w:color w:val="0000FF"/>
          </w:rPr>
          <w:t>информацию</w:t>
        </w:r>
      </w:hyperlink>
      <w:r>
        <w:t xml:space="preserve"> о наличии места в образовательном учреждении по форме согласно приложению 8 к настоящему административному регламенту.</w:t>
      </w:r>
      <w:proofErr w:type="gramEnd"/>
    </w:p>
    <w:p w:rsidR="00FC043F" w:rsidRDefault="00FC043F">
      <w:pPr>
        <w:pStyle w:val="ConsPlusNormal"/>
        <w:spacing w:before="220"/>
        <w:ind w:firstLine="540"/>
        <w:jc w:val="both"/>
      </w:pPr>
      <w:r>
        <w:t xml:space="preserve">3.1.3.4. </w:t>
      </w:r>
      <w:proofErr w:type="gramStart"/>
      <w:r>
        <w:t>Ответственный</w:t>
      </w:r>
      <w:proofErr w:type="gramEnd"/>
      <w:r>
        <w:t xml:space="preserve"> за подготовку направления в течение пяти рабочих дней со дня получения информации, указанной в </w:t>
      </w:r>
      <w:hyperlink w:anchor="P370" w:history="1">
        <w:r>
          <w:rPr>
            <w:color w:val="0000FF"/>
          </w:rPr>
          <w:t>подпункте 3.1.3.3</w:t>
        </w:r>
      </w:hyperlink>
      <w:r>
        <w:t xml:space="preserve"> настоящего административного регламента, проверяет ее посредством АИС и сообщает председателю Комиссии о готовности документов к рассмотрению.</w:t>
      </w:r>
    </w:p>
    <w:p w:rsidR="00FC043F" w:rsidRDefault="00FC043F">
      <w:pPr>
        <w:pStyle w:val="ConsPlusNormal"/>
        <w:spacing w:before="220"/>
        <w:ind w:firstLine="540"/>
        <w:jc w:val="both"/>
      </w:pPr>
      <w:r>
        <w:t xml:space="preserve">3.1.3.5. Председатель Комиссии в течение одного рабочего дня со дня получения информации о готовности документов к рассмотрению назначает дату заседания Комиссии в соответствии с </w:t>
      </w:r>
      <w:hyperlink w:anchor="P373" w:history="1">
        <w:r>
          <w:rPr>
            <w:color w:val="0000FF"/>
          </w:rPr>
          <w:t>подпунктом 3.1.3.6</w:t>
        </w:r>
      </w:hyperlink>
      <w:r>
        <w:t xml:space="preserve"> настоящего административного регламента.</w:t>
      </w:r>
    </w:p>
    <w:p w:rsidR="00FC043F" w:rsidRDefault="00FC043F">
      <w:pPr>
        <w:pStyle w:val="ConsPlusNormal"/>
        <w:spacing w:before="220"/>
        <w:ind w:firstLine="540"/>
        <w:jc w:val="both"/>
      </w:pPr>
      <w:bookmarkStart w:id="13" w:name="P373"/>
      <w:bookmarkEnd w:id="13"/>
      <w:r>
        <w:t xml:space="preserve">3.1.3.6. Комиссия рассматривает информацию, представленную руководителем образовательного учреждения, и принимает решение о выдаче направления в течение четырех </w:t>
      </w:r>
      <w:r>
        <w:lastRenderedPageBreak/>
        <w:t>рабочих дней со дня получения председателем информации о готовности документов к рассмотрению.</w:t>
      </w:r>
    </w:p>
    <w:p w:rsidR="00FC043F" w:rsidRDefault="00FC043F">
      <w:pPr>
        <w:pStyle w:val="ConsPlusNormal"/>
        <w:spacing w:before="220"/>
        <w:ind w:firstLine="540"/>
        <w:jc w:val="both"/>
      </w:pPr>
      <w:r>
        <w:t xml:space="preserve">3.1.3.7. Ответственный за подготовку направления в течение одного рабочего дня готовит проект </w:t>
      </w:r>
      <w:hyperlink w:anchor="P910" w:history="1">
        <w:r>
          <w:rPr>
            <w:color w:val="0000FF"/>
          </w:rPr>
          <w:t>направления</w:t>
        </w:r>
      </w:hyperlink>
      <w:r>
        <w:t xml:space="preserve"> по форме согласно приложению 7 настоящего административного регламента и передает его председателю Комиссии для подписания.</w:t>
      </w:r>
    </w:p>
    <w:p w:rsidR="00FC043F" w:rsidRDefault="00FC043F">
      <w:pPr>
        <w:pStyle w:val="ConsPlusNormal"/>
        <w:spacing w:before="220"/>
        <w:ind w:firstLine="540"/>
        <w:jc w:val="both"/>
      </w:pPr>
      <w:r>
        <w:t>3.1.3.8. Председатель Комиссии в течение двух рабочих дней подписывает направление.</w:t>
      </w:r>
    </w:p>
    <w:p w:rsidR="00FC043F" w:rsidRDefault="00FC043F">
      <w:pPr>
        <w:pStyle w:val="ConsPlusNormal"/>
        <w:spacing w:before="220"/>
        <w:ind w:firstLine="540"/>
        <w:jc w:val="both"/>
      </w:pPr>
      <w:r>
        <w:t>3.1.3.9. Ответственный за выдачу направления в течение 5 рабочих дней регистрирует его в журнале выдачи направлений, делает соответствующую отметку в АИС и информирует заявителя способом, указанным им в заявлении о постановке ребенка на учет, о выдаче направления в образовательное учреждение.</w:t>
      </w:r>
    </w:p>
    <w:p w:rsidR="00FC043F" w:rsidRDefault="00FC043F">
      <w:pPr>
        <w:pStyle w:val="ConsPlusNormal"/>
        <w:spacing w:before="220"/>
        <w:ind w:firstLine="540"/>
        <w:jc w:val="both"/>
      </w:pPr>
      <w:r>
        <w:t>3.1.3.10. В случае отсутствия ме</w:t>
      </w:r>
      <w:proofErr w:type="gramStart"/>
      <w:r>
        <w:t>ст в гр</w:t>
      </w:r>
      <w:proofErr w:type="gramEnd"/>
      <w:r>
        <w:t>уппах полного или сокращенного дня. Комиссия выдает направление в группу кратковременного пребывания.</w:t>
      </w:r>
    </w:p>
    <w:p w:rsidR="00FC043F" w:rsidRDefault="00FC043F">
      <w:pPr>
        <w:pStyle w:val="ConsPlusNormal"/>
        <w:spacing w:before="220"/>
        <w:ind w:firstLine="540"/>
        <w:jc w:val="both"/>
      </w:pPr>
      <w:r>
        <w:t>3.1.3.11. Детям, проживающим на территории, закрепленной за другим образовательным учреждением, направление выдается после того, как Комиссия выдала направления всем детям, проживающим на территории города Ишима, закрепленной за данным образовательным учреждением.</w:t>
      </w:r>
    </w:p>
    <w:p w:rsidR="00FC043F" w:rsidRDefault="00FC043F">
      <w:pPr>
        <w:pStyle w:val="ConsPlusNormal"/>
        <w:spacing w:before="220"/>
        <w:ind w:firstLine="540"/>
        <w:jc w:val="both"/>
      </w:pPr>
      <w:r>
        <w:t>3.1.3.12. Результатом административной процедуры является выдача направления в образовательное учреждение.</w:t>
      </w:r>
    </w:p>
    <w:p w:rsidR="00FC043F" w:rsidRDefault="00FC043F">
      <w:pPr>
        <w:pStyle w:val="ConsPlusNormal"/>
        <w:spacing w:before="220"/>
        <w:ind w:firstLine="540"/>
        <w:jc w:val="both"/>
      </w:pPr>
      <w:r>
        <w:t>3.1.3.13. Максимальный срок выполнения административной процедуры - 20 рабочих дней.</w:t>
      </w:r>
    </w:p>
    <w:p w:rsidR="00FC043F" w:rsidRDefault="00FC043F">
      <w:pPr>
        <w:pStyle w:val="ConsPlusNormal"/>
        <w:jc w:val="both"/>
      </w:pPr>
    </w:p>
    <w:p w:rsidR="00FC043F" w:rsidRDefault="00FC043F">
      <w:pPr>
        <w:pStyle w:val="ConsPlusTitle"/>
        <w:jc w:val="center"/>
        <w:outlineLvl w:val="3"/>
      </w:pPr>
      <w:r>
        <w:t>3.1.4. Прием заявлений о зачислении детей</w:t>
      </w:r>
    </w:p>
    <w:p w:rsidR="00FC043F" w:rsidRDefault="00FC043F">
      <w:pPr>
        <w:pStyle w:val="ConsPlusTitle"/>
        <w:jc w:val="center"/>
      </w:pPr>
      <w:r>
        <w:t>в образовательное учреждение</w:t>
      </w:r>
    </w:p>
    <w:p w:rsidR="00FC043F" w:rsidRDefault="00FC043F">
      <w:pPr>
        <w:pStyle w:val="ConsPlusNormal"/>
        <w:jc w:val="both"/>
      </w:pPr>
    </w:p>
    <w:p w:rsidR="00FC043F" w:rsidRDefault="00FC043F">
      <w:pPr>
        <w:pStyle w:val="ConsPlusNormal"/>
        <w:ind w:firstLine="540"/>
        <w:jc w:val="both"/>
      </w:pPr>
      <w:r>
        <w:t>3.1.4.1. Ответственными за прием заявлений о зачислении детей в образовательное учреждение является руководитель и (или) специалисты образовательного учреждения, в должностные обязанности которых входит выполнение данной административной процедуры в соответствии с должностной инструкцией (далее - ответственный за прием заявлений).</w:t>
      </w:r>
    </w:p>
    <w:p w:rsidR="00FC043F" w:rsidRDefault="00FC043F">
      <w:pPr>
        <w:pStyle w:val="ConsPlusNormal"/>
        <w:spacing w:before="220"/>
        <w:ind w:firstLine="540"/>
        <w:jc w:val="both"/>
      </w:pPr>
      <w:r>
        <w:t>3.1.4.2. Заявитель в течение пяти рабочих дней со дня получения направления в образовательное учреждение обращается в образовательное учреждение с заявлением о зачислении ребенка. Если заявитель, получивший направление, в образовательное учреждение не обратился в образовательное учреждение, в АИС заявлению присваивается статус "не явился" и направление выдается другому заявителю согласно данным АИС.</w:t>
      </w:r>
    </w:p>
    <w:p w:rsidR="00FC043F" w:rsidRDefault="00FC043F">
      <w:pPr>
        <w:pStyle w:val="ConsPlusNormal"/>
        <w:spacing w:before="220"/>
        <w:ind w:firstLine="540"/>
        <w:jc w:val="both"/>
      </w:pPr>
      <w:r>
        <w:t xml:space="preserve">3.1.4.3. Основанием для начала административной процедуры является поступление в образовательное учреждение заявления о зачислении ребенка в образовательное учреждение и иных документов, указанных в </w:t>
      </w:r>
      <w:hyperlink w:anchor="P158" w:history="1">
        <w:r>
          <w:rPr>
            <w:color w:val="0000FF"/>
          </w:rPr>
          <w:t>пункте 2.8</w:t>
        </w:r>
      </w:hyperlink>
      <w:r>
        <w:t xml:space="preserve"> настоящего административного регламента, при наличии направления.</w:t>
      </w:r>
    </w:p>
    <w:p w:rsidR="00FC043F" w:rsidRDefault="00FC043F">
      <w:pPr>
        <w:pStyle w:val="ConsPlusNormal"/>
        <w:spacing w:before="220"/>
        <w:ind w:firstLine="540"/>
        <w:jc w:val="both"/>
      </w:pPr>
      <w:proofErr w:type="gramStart"/>
      <w:r>
        <w:t>Заявление о зачислении ребенка в образовательное учреждение и копии документов, необходимых для предоставления муниципальной услуги, могут быть направлены заявителем почтовым сообщением с уведомлением о вручении посредством системы "Единый портал государственных и муниципальных услуг (функций)" в порядке предоставления государственной и муниципальной услуги, при этом заявление может быть подписано электронной подписью в соответствии с требованиями нормативных правовых актов Российской Федерации.</w:t>
      </w:r>
      <w:proofErr w:type="gramEnd"/>
      <w:r>
        <w:t xml:space="preserve"> В случае отсутствия у заявителя электронной подписи требуемого вида указанное заявление может быть направлено в электронной форме без подписи.</w:t>
      </w:r>
    </w:p>
    <w:p w:rsidR="00FC043F" w:rsidRDefault="00FC043F">
      <w:pPr>
        <w:pStyle w:val="ConsPlusNormal"/>
        <w:spacing w:before="220"/>
        <w:ind w:firstLine="540"/>
        <w:jc w:val="both"/>
      </w:pPr>
      <w:r>
        <w:t xml:space="preserve">3.1.4.4. Ответственный за прием заявлений проверяет оригиналы документов, указанных в </w:t>
      </w:r>
      <w:hyperlink w:anchor="P128" w:history="1">
        <w:r>
          <w:rPr>
            <w:color w:val="0000FF"/>
          </w:rPr>
          <w:t>подпунктах "г"</w:t>
        </w:r>
      </w:hyperlink>
      <w:r>
        <w:t xml:space="preserve"> - </w:t>
      </w:r>
      <w:hyperlink w:anchor="P131" w:history="1">
        <w:r>
          <w:rPr>
            <w:color w:val="0000FF"/>
          </w:rPr>
          <w:t>"ж" пункта 2.6.2</w:t>
        </w:r>
      </w:hyperlink>
      <w:r>
        <w:t xml:space="preserve"> настоящего административного регламента на соответствие документам, предъявленным при постановке на учет, и возвращает их заявителю. В случае несоответствия документов документам, предъявленным ранее, документы сканируются и в АИС вносятся соответствующие изменения.</w:t>
      </w:r>
    </w:p>
    <w:p w:rsidR="00FC043F" w:rsidRDefault="00FC043F">
      <w:pPr>
        <w:pStyle w:val="ConsPlusNormal"/>
        <w:spacing w:before="220"/>
        <w:ind w:firstLine="540"/>
        <w:jc w:val="both"/>
      </w:pPr>
      <w:r>
        <w:t xml:space="preserve">3.1.4.5. Если заявителем при личном обращении не представлено заявление о зачислении ребенка в образовательное учреждение, ответственный за прием заявлений предлагает заявителю составить его в своем присутствии. Заявление составляется по </w:t>
      </w:r>
      <w:hyperlink w:anchor="P802" w:history="1">
        <w:r>
          <w:rPr>
            <w:color w:val="0000FF"/>
          </w:rPr>
          <w:t>форме</w:t>
        </w:r>
      </w:hyperlink>
      <w:r>
        <w:t xml:space="preserve"> согласно приложению 5 к настоящему административному регламенту.</w:t>
      </w:r>
    </w:p>
    <w:p w:rsidR="00FC043F" w:rsidRDefault="00FC043F">
      <w:pPr>
        <w:pStyle w:val="ConsPlusNormal"/>
        <w:spacing w:before="220"/>
        <w:ind w:firstLine="540"/>
        <w:jc w:val="both"/>
      </w:pPr>
      <w:r>
        <w:t>3.1.4.6. Если заявление о зачислении и копии документов, необходимых для предоставления муниципальной услуги, направлены почтовым сообщением, заявитель в течение дня, следующего за днем поступления заявления и копий документов, информируется посредством телефонной связи или почтовым сообщением:</w:t>
      </w:r>
    </w:p>
    <w:p w:rsidR="00FC043F" w:rsidRDefault="00FC043F">
      <w:pPr>
        <w:pStyle w:val="ConsPlusNormal"/>
        <w:spacing w:before="220"/>
        <w:ind w:firstLine="540"/>
        <w:jc w:val="both"/>
      </w:pPr>
      <w:r>
        <w:t>а) о принятии заявления к рассмотрению;</w:t>
      </w:r>
    </w:p>
    <w:p w:rsidR="00FC043F" w:rsidRDefault="00FC043F">
      <w:pPr>
        <w:pStyle w:val="ConsPlusNormal"/>
        <w:spacing w:before="220"/>
        <w:ind w:firstLine="540"/>
        <w:jc w:val="both"/>
      </w:pPr>
      <w:r>
        <w:t>б) о времени (не ранее трех и не позднее десяти рабочих дней со дня поступления заявления) и месте представления документов, необходимых для предоставления муниципальной услуги.</w:t>
      </w:r>
    </w:p>
    <w:p w:rsidR="00FC043F" w:rsidRDefault="00FC043F">
      <w:pPr>
        <w:pStyle w:val="ConsPlusNormal"/>
        <w:spacing w:before="220"/>
        <w:ind w:firstLine="540"/>
        <w:jc w:val="both"/>
      </w:pPr>
      <w:r>
        <w:t xml:space="preserve">3.1.4.7. </w:t>
      </w:r>
      <w:proofErr w:type="gramStart"/>
      <w:r>
        <w:t>Если заявление о зачислении и копии документов, необходимых для предоставления муниципальной услуги, направлены в электронной форме, заявитель в течение дня, следующего за днем поступления заявления и копий документов, информируется посредством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а также по электронной почте:</w:t>
      </w:r>
      <w:proofErr w:type="gramEnd"/>
    </w:p>
    <w:p w:rsidR="00FC043F" w:rsidRDefault="00FC043F">
      <w:pPr>
        <w:pStyle w:val="ConsPlusNormal"/>
        <w:spacing w:before="220"/>
        <w:ind w:firstLine="540"/>
        <w:jc w:val="both"/>
      </w:pPr>
      <w:r>
        <w:t>а) о принятии заявления к рассмотрению;</w:t>
      </w:r>
    </w:p>
    <w:p w:rsidR="00FC043F" w:rsidRDefault="00FC043F">
      <w:pPr>
        <w:pStyle w:val="ConsPlusNormal"/>
        <w:spacing w:before="220"/>
        <w:ind w:firstLine="540"/>
        <w:jc w:val="both"/>
      </w:pPr>
      <w:proofErr w:type="gramStart"/>
      <w:r>
        <w:t>б) о времени (не ранее трех и не позднее пяти рабочих дней со дня поступления заявления) и месте предоставления документов, необходимых для предоставления муниципальной услуги, а также о необходимости проставления собственноручной подписи на заявлении в случае, если заявление о постановке ребенка на учет было направлено в электронной форме, но не заверено электронной подписью заявителя.</w:t>
      </w:r>
      <w:proofErr w:type="gramEnd"/>
    </w:p>
    <w:p w:rsidR="00FC043F" w:rsidRDefault="00FC043F">
      <w:pPr>
        <w:pStyle w:val="ConsPlusNormal"/>
        <w:spacing w:before="220"/>
        <w:ind w:firstLine="540"/>
        <w:jc w:val="both"/>
      </w:pPr>
      <w:r>
        <w:t xml:space="preserve">В случае непредставления заявителем документов, указанных в </w:t>
      </w:r>
      <w:hyperlink w:anchor="P124" w:history="1">
        <w:r>
          <w:rPr>
            <w:color w:val="0000FF"/>
          </w:rPr>
          <w:t>пункте 2.6.2</w:t>
        </w:r>
      </w:hyperlink>
      <w:r>
        <w:t xml:space="preserve"> настоящего административного регламента, ребенок остается на учете как нуждающийся в предоставлении места в образовательном учреждении.</w:t>
      </w:r>
    </w:p>
    <w:p w:rsidR="00FC043F" w:rsidRDefault="00FC043F">
      <w:pPr>
        <w:pStyle w:val="ConsPlusNormal"/>
        <w:spacing w:before="220"/>
        <w:ind w:firstLine="540"/>
        <w:jc w:val="both"/>
      </w:pPr>
      <w:bookmarkStart w:id="14" w:name="P398"/>
      <w:bookmarkEnd w:id="14"/>
      <w:r>
        <w:t xml:space="preserve">3.1.4.8. </w:t>
      </w:r>
      <w:proofErr w:type="gramStart"/>
      <w:r>
        <w:t xml:space="preserve">Если документы, представленные заявителем, соответствуют требованиям, предусмотренным </w:t>
      </w:r>
      <w:hyperlink w:anchor="P124" w:history="1">
        <w:r>
          <w:rPr>
            <w:color w:val="0000FF"/>
          </w:rPr>
          <w:t>пунктом 2.6.2</w:t>
        </w:r>
      </w:hyperlink>
      <w:r>
        <w:t xml:space="preserve"> настоящего административного регламента, ответственный за прием заявлений регистрирует заявление о зачислении в журнале приема заявлений и выдает расписку, содержащую информацию о регистрационном номере заявления и о перечне представленных документов.</w:t>
      </w:r>
      <w:proofErr w:type="gramEnd"/>
    </w:p>
    <w:p w:rsidR="00FC043F" w:rsidRDefault="00FC043F">
      <w:pPr>
        <w:pStyle w:val="ConsPlusNormal"/>
        <w:spacing w:before="220"/>
        <w:ind w:firstLine="540"/>
        <w:jc w:val="both"/>
      </w:pPr>
      <w:r>
        <w:t>Расписка заверяется подписью ответственного за прием заявлений и печатью образовательного учреждения.</w:t>
      </w:r>
    </w:p>
    <w:p w:rsidR="00FC043F" w:rsidRDefault="00FC043F">
      <w:pPr>
        <w:pStyle w:val="ConsPlusNormal"/>
        <w:spacing w:before="220"/>
        <w:ind w:firstLine="540"/>
        <w:jc w:val="both"/>
      </w:pPr>
      <w:r>
        <w:t xml:space="preserve">3.1.4.9. В расписке, выданной в соответствии с </w:t>
      </w:r>
      <w:hyperlink w:anchor="P398" w:history="1">
        <w:r>
          <w:rPr>
            <w:color w:val="0000FF"/>
          </w:rPr>
          <w:t>подпунктом 3.1.4.8</w:t>
        </w:r>
      </w:hyperlink>
      <w:r>
        <w:t xml:space="preserve"> настоящего административного регламента, указывается день не позднее пяти рабочих дней со дня приема заявления о зачислении ребенка в образовательное учреждение, в который заявитель должен повторно обратиться в образовательное учреждение для заключения договора с ним либо получения отказа в предоставлении муниципальной услуги.</w:t>
      </w:r>
    </w:p>
    <w:p w:rsidR="00FC043F" w:rsidRDefault="00FC043F">
      <w:pPr>
        <w:pStyle w:val="ConsPlusNormal"/>
        <w:spacing w:before="220"/>
        <w:ind w:firstLine="540"/>
        <w:jc w:val="both"/>
      </w:pPr>
      <w:r>
        <w:t xml:space="preserve">3.1.4.10. В случае если заявление о зачислении ребенка в образовательное учреждение </w:t>
      </w:r>
      <w:r>
        <w:lastRenderedPageBreak/>
        <w:t>подано через АИС, заявитель может получить информацию о его регистрации посредством федеральной государственной информационной системы "Единый портал государственных и муниципальных услуг (функций)" и (или) сайта "Государственные и муниципальные услуги в Тюменской области".</w:t>
      </w:r>
    </w:p>
    <w:p w:rsidR="00FC043F" w:rsidRDefault="00FC043F">
      <w:pPr>
        <w:pStyle w:val="ConsPlusNormal"/>
        <w:spacing w:before="220"/>
        <w:ind w:firstLine="540"/>
        <w:jc w:val="both"/>
      </w:pPr>
      <w:r>
        <w:t>3.1.4.11. Результатом административной процедуры является выдача расписки в получении заявления и прилагаемых к нему документов.</w:t>
      </w:r>
    </w:p>
    <w:p w:rsidR="00FC043F" w:rsidRDefault="00FC043F">
      <w:pPr>
        <w:pStyle w:val="ConsPlusNormal"/>
        <w:spacing w:before="220"/>
        <w:ind w:firstLine="540"/>
        <w:jc w:val="both"/>
      </w:pPr>
      <w:r>
        <w:t>3.1.4.12. Максимальный срок выполнения административной процедуры - 30 минут.</w:t>
      </w:r>
    </w:p>
    <w:p w:rsidR="00FC043F" w:rsidRDefault="00FC043F">
      <w:pPr>
        <w:pStyle w:val="ConsPlusNormal"/>
        <w:jc w:val="both"/>
      </w:pPr>
    </w:p>
    <w:p w:rsidR="00FC043F" w:rsidRDefault="00FC043F">
      <w:pPr>
        <w:pStyle w:val="ConsPlusTitle"/>
        <w:jc w:val="center"/>
        <w:outlineLvl w:val="3"/>
      </w:pPr>
      <w:r>
        <w:t>3.1.5. Заключение договора между образовательным учреждением</w:t>
      </w:r>
    </w:p>
    <w:p w:rsidR="00FC043F" w:rsidRDefault="00FC043F">
      <w:pPr>
        <w:pStyle w:val="ConsPlusTitle"/>
        <w:jc w:val="center"/>
      </w:pPr>
      <w:r>
        <w:t>и заявителем</w:t>
      </w:r>
    </w:p>
    <w:p w:rsidR="00FC043F" w:rsidRDefault="00FC043F">
      <w:pPr>
        <w:pStyle w:val="ConsPlusNormal"/>
        <w:jc w:val="both"/>
      </w:pPr>
    </w:p>
    <w:p w:rsidR="00FC043F" w:rsidRDefault="00FC043F">
      <w:pPr>
        <w:pStyle w:val="ConsPlusNormal"/>
        <w:ind w:firstLine="540"/>
        <w:jc w:val="both"/>
      </w:pPr>
      <w:r>
        <w:t>3.1.5.1. Ответственными за подготовку договора между образовательным учреждением и заявителем является специалист образовательного учреждения, в должностные обязанности которого входит выполнение данной административной процедуры в соответствии с должностной инструкцией (далее - ответственный за подготовку договора).</w:t>
      </w:r>
    </w:p>
    <w:p w:rsidR="00FC043F" w:rsidRDefault="00FC043F">
      <w:pPr>
        <w:pStyle w:val="ConsPlusNormal"/>
        <w:spacing w:before="220"/>
        <w:ind w:firstLine="540"/>
        <w:jc w:val="both"/>
      </w:pPr>
      <w:r>
        <w:t>3.1.5.2. Ответственным за заключение договора является руководитель образовательного учреждения.</w:t>
      </w:r>
    </w:p>
    <w:p w:rsidR="00FC043F" w:rsidRDefault="00FC043F">
      <w:pPr>
        <w:pStyle w:val="ConsPlusNormal"/>
        <w:spacing w:before="220"/>
        <w:ind w:firstLine="540"/>
        <w:jc w:val="both"/>
      </w:pPr>
      <w:r>
        <w:t xml:space="preserve">3.1.5.3. Основанием для начала административной процедуры является получение расписки о принятии заявления о зачислении ребенка в образовательное учреждение и документов, предусмотренных </w:t>
      </w:r>
      <w:hyperlink w:anchor="P124" w:history="1">
        <w:r>
          <w:rPr>
            <w:color w:val="0000FF"/>
          </w:rPr>
          <w:t>пунктом 2.6.2</w:t>
        </w:r>
      </w:hyperlink>
      <w:r>
        <w:t xml:space="preserve"> настоящего административного регламента.</w:t>
      </w:r>
    </w:p>
    <w:p w:rsidR="00FC043F" w:rsidRDefault="00FC043F">
      <w:pPr>
        <w:pStyle w:val="ConsPlusNormal"/>
        <w:spacing w:before="220"/>
        <w:ind w:firstLine="540"/>
        <w:jc w:val="both"/>
      </w:pPr>
      <w:r>
        <w:t xml:space="preserve">3.1.5.4. </w:t>
      </w:r>
      <w:proofErr w:type="gramStart"/>
      <w:r>
        <w:t xml:space="preserve">Ответственный за подготовку договора готовит проект </w:t>
      </w:r>
      <w:hyperlink r:id="rId43" w:history="1">
        <w:r>
          <w:rPr>
            <w:color w:val="0000FF"/>
          </w:rPr>
          <w:t>договора</w:t>
        </w:r>
      </w:hyperlink>
      <w:r>
        <w:t xml:space="preserve"> в соответствии с примерной формой договора об образовании по образовательным программам дошкольного образования, утвержденной приказом Минобрнауки России от 13.01.2014 N 8, и требованиями </w:t>
      </w:r>
      <w:hyperlink r:id="rId44" w:history="1">
        <w:r>
          <w:rPr>
            <w:color w:val="0000FF"/>
          </w:rPr>
          <w:t>ст. 54</w:t>
        </w:r>
      </w:hyperlink>
      <w:r>
        <w:t xml:space="preserve"> Федерального закона от 29.12.2012 N 273-ФЗ "Об образовании в Российской Федерации" и передает его для подписания руководителю образовательного учреждения.</w:t>
      </w:r>
      <w:proofErr w:type="gramEnd"/>
    </w:p>
    <w:p w:rsidR="00FC043F" w:rsidRDefault="00FC043F">
      <w:pPr>
        <w:pStyle w:val="ConsPlusNormal"/>
        <w:spacing w:before="220"/>
        <w:ind w:firstLine="540"/>
        <w:jc w:val="both"/>
      </w:pPr>
      <w:r>
        <w:t>3.1.5.5. В течение одного рабочего дня со дня подписания договора руководителем образовательного учреждения ответственный за подготовку договора информирует заявителя о необходимости ознакомиться с договором и подписать его в течение двух рабочих дней, после чего один экземпляр договора передается заявителю, второй экземпляр приобщается к личному делу ребенка.</w:t>
      </w:r>
    </w:p>
    <w:p w:rsidR="00FC043F" w:rsidRDefault="00FC043F">
      <w:pPr>
        <w:pStyle w:val="ConsPlusNormal"/>
        <w:spacing w:before="220"/>
        <w:ind w:firstLine="540"/>
        <w:jc w:val="both"/>
      </w:pPr>
      <w:r>
        <w:t>3.1.5.6. Результатом административной процедуры является заключение договора между образовательным учреждением и заявителем.</w:t>
      </w:r>
    </w:p>
    <w:p w:rsidR="00FC043F" w:rsidRDefault="00FC043F">
      <w:pPr>
        <w:pStyle w:val="ConsPlusNormal"/>
        <w:spacing w:before="220"/>
        <w:ind w:firstLine="540"/>
        <w:jc w:val="both"/>
      </w:pPr>
      <w:r>
        <w:t>3.1.5.7. Максимальный срок выполнения административной процедуры - 5 рабочих дней.</w:t>
      </w:r>
    </w:p>
    <w:p w:rsidR="00FC043F" w:rsidRDefault="00FC043F">
      <w:pPr>
        <w:pStyle w:val="ConsPlusNormal"/>
        <w:jc w:val="both"/>
      </w:pPr>
    </w:p>
    <w:p w:rsidR="00FC043F" w:rsidRDefault="00FC043F">
      <w:pPr>
        <w:pStyle w:val="ConsPlusTitle"/>
        <w:jc w:val="center"/>
        <w:outlineLvl w:val="3"/>
      </w:pPr>
      <w:r>
        <w:t>3.1.6. Зачисление детей в образовательное учреждение</w:t>
      </w:r>
    </w:p>
    <w:p w:rsidR="00FC043F" w:rsidRDefault="00FC043F">
      <w:pPr>
        <w:pStyle w:val="ConsPlusNormal"/>
        <w:jc w:val="both"/>
      </w:pPr>
    </w:p>
    <w:p w:rsidR="00FC043F" w:rsidRDefault="00FC043F">
      <w:pPr>
        <w:pStyle w:val="ConsPlusNormal"/>
        <w:ind w:firstLine="540"/>
        <w:jc w:val="both"/>
      </w:pPr>
      <w:r>
        <w:t>3.1.6.1. Ответственным за издание распорядительного акта о зачислении детей в образовательное учреждение является руководитель образовательного учреждения.</w:t>
      </w:r>
    </w:p>
    <w:p w:rsidR="00FC043F" w:rsidRDefault="00FC043F">
      <w:pPr>
        <w:pStyle w:val="ConsPlusNormal"/>
        <w:spacing w:before="220"/>
        <w:ind w:firstLine="540"/>
        <w:jc w:val="both"/>
      </w:pPr>
      <w:r>
        <w:t>3.1.6.2. Основанием для начала административной процедуры является заключение договора между образовательным учреждением и заявителем.</w:t>
      </w:r>
    </w:p>
    <w:p w:rsidR="00FC043F" w:rsidRDefault="00FC043F">
      <w:pPr>
        <w:pStyle w:val="ConsPlusNormal"/>
        <w:spacing w:before="220"/>
        <w:ind w:firstLine="540"/>
        <w:jc w:val="both"/>
      </w:pPr>
      <w:r>
        <w:t>3.1.6.3. В течение трех рабочих дней после заключения договора руководитель образовательного учреждения издает распорядительный акт (приказ) о зачислении ребенка в образовательное учреждение (далее - распорядительный акт).</w:t>
      </w:r>
    </w:p>
    <w:p w:rsidR="00FC043F" w:rsidRDefault="00FC043F">
      <w:pPr>
        <w:pStyle w:val="ConsPlusNormal"/>
        <w:spacing w:before="220"/>
        <w:ind w:firstLine="540"/>
        <w:jc w:val="both"/>
      </w:pPr>
      <w:r>
        <w:t>3.1.6.4. Распорядительный а</w:t>
      </w:r>
      <w:proofErr w:type="gramStart"/>
      <w:r>
        <w:t>кт в тр</w:t>
      </w:r>
      <w:proofErr w:type="gramEnd"/>
      <w:r>
        <w:t xml:space="preserve">ехдневный срок со дня его издания размещается на информационном стенде образовательного учреждения и на официальном сайте </w:t>
      </w:r>
      <w:r>
        <w:lastRenderedPageBreak/>
        <w:t>образовательного учреждения в сети Интернет.</w:t>
      </w:r>
    </w:p>
    <w:p w:rsidR="00FC043F" w:rsidRDefault="00FC043F">
      <w:pPr>
        <w:pStyle w:val="ConsPlusNormal"/>
        <w:spacing w:before="220"/>
        <w:ind w:firstLine="540"/>
        <w:jc w:val="both"/>
      </w:pPr>
      <w:r>
        <w:t>3.1.6.5. После издания распорядительного акта ребенок снимается с учета детей, нуждающихся в предоставлении места в образовательном учреждении. Ответственным должностным лицом образовательного учреждения не позднее одного рабочего дня со дня издания распорядительного акта и заявке на этого ребенка в АИС присваивается статус "Зачислен".</w:t>
      </w:r>
    </w:p>
    <w:p w:rsidR="00FC043F" w:rsidRDefault="00FC043F">
      <w:pPr>
        <w:pStyle w:val="ConsPlusNormal"/>
        <w:spacing w:before="220"/>
        <w:ind w:firstLine="540"/>
        <w:jc w:val="both"/>
      </w:pPr>
      <w:r>
        <w:t>В случае</w:t>
      </w:r>
      <w:proofErr w:type="gramStart"/>
      <w:r>
        <w:t>,</w:t>
      </w:r>
      <w:proofErr w:type="gramEnd"/>
      <w:r>
        <w:t xml:space="preserve"> если ребенок зачисляется в группу кратковременного пребывания, в АИС ставится отметка "временное зачисление" и ребенок остается на учете для предоставления места в группу полного или сокращенного дня.</w:t>
      </w:r>
    </w:p>
    <w:p w:rsidR="00FC043F" w:rsidRDefault="00FC043F">
      <w:pPr>
        <w:pStyle w:val="ConsPlusNormal"/>
        <w:spacing w:before="220"/>
        <w:ind w:firstLine="540"/>
        <w:jc w:val="both"/>
      </w:pPr>
      <w:r>
        <w:t>3.1.6.6. На каждого ребенка, зачисленного в образовательное учреждение, ответственным должностным лицом заводится личное дело, в котором хранятся все предоставленные документы.</w:t>
      </w:r>
    </w:p>
    <w:p w:rsidR="00FC043F" w:rsidRDefault="00FC043F">
      <w:pPr>
        <w:pStyle w:val="ConsPlusNormal"/>
        <w:spacing w:before="220"/>
        <w:ind w:firstLine="540"/>
        <w:jc w:val="both"/>
      </w:pPr>
      <w:r>
        <w:t>3.1.6.7. Результатом административной процедуры является издание распорядительного акта.</w:t>
      </w:r>
    </w:p>
    <w:p w:rsidR="00FC043F" w:rsidRDefault="00FC043F">
      <w:pPr>
        <w:pStyle w:val="ConsPlusNormal"/>
        <w:spacing w:before="220"/>
        <w:ind w:firstLine="540"/>
        <w:jc w:val="both"/>
      </w:pPr>
      <w:r>
        <w:t>3.1.6.8. Максимальный срок выполнения административной процедуры - три рабочих дня.</w:t>
      </w:r>
    </w:p>
    <w:p w:rsidR="00FC043F" w:rsidRDefault="00FC043F">
      <w:pPr>
        <w:pStyle w:val="ConsPlusNormal"/>
        <w:jc w:val="both"/>
      </w:pPr>
    </w:p>
    <w:p w:rsidR="00FC043F" w:rsidRDefault="00FC043F">
      <w:pPr>
        <w:pStyle w:val="ConsPlusTitle"/>
        <w:jc w:val="center"/>
        <w:outlineLvl w:val="3"/>
      </w:pPr>
      <w:r>
        <w:t>3.1.7. Мониторинг хода предоставления муниципальной услуги</w:t>
      </w:r>
    </w:p>
    <w:p w:rsidR="00FC043F" w:rsidRDefault="00FC043F">
      <w:pPr>
        <w:pStyle w:val="ConsPlusNormal"/>
        <w:jc w:val="both"/>
      </w:pPr>
    </w:p>
    <w:p w:rsidR="00FC043F" w:rsidRDefault="00FC043F">
      <w:pPr>
        <w:pStyle w:val="ConsPlusNormal"/>
        <w:ind w:firstLine="540"/>
        <w:jc w:val="both"/>
      </w:pPr>
      <w:r>
        <w:t>3.1.7.1. Мониторинг хода предоставления муниципальной услуги может осуществляться заявителем следующими способами:</w:t>
      </w:r>
    </w:p>
    <w:p w:rsidR="00FC043F" w:rsidRDefault="00FC043F">
      <w:pPr>
        <w:pStyle w:val="ConsPlusNormal"/>
        <w:spacing w:before="220"/>
        <w:ind w:firstLine="540"/>
        <w:jc w:val="both"/>
      </w:pPr>
      <w:r>
        <w:t>а) получение информации посредством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w:t>
      </w:r>
    </w:p>
    <w:p w:rsidR="00FC043F" w:rsidRDefault="00FC043F">
      <w:pPr>
        <w:pStyle w:val="ConsPlusNormal"/>
        <w:spacing w:before="220"/>
        <w:ind w:firstLine="540"/>
        <w:jc w:val="both"/>
      </w:pPr>
      <w:r>
        <w:t xml:space="preserve">б) получение информации в образовательном учреждении, в департаменте по телефонам, указанным в </w:t>
      </w:r>
      <w:hyperlink w:anchor="P477" w:history="1">
        <w:r>
          <w:rPr>
            <w:color w:val="0000FF"/>
          </w:rPr>
          <w:t>приложениях 1</w:t>
        </w:r>
      </w:hyperlink>
      <w:r>
        <w:t xml:space="preserve">, </w:t>
      </w:r>
      <w:hyperlink w:anchor="P534" w:history="1">
        <w:r>
          <w:rPr>
            <w:color w:val="0000FF"/>
          </w:rPr>
          <w:t>2</w:t>
        </w:r>
      </w:hyperlink>
      <w:r>
        <w:t xml:space="preserve"> к настоящему административному регламенту.</w:t>
      </w:r>
    </w:p>
    <w:p w:rsidR="00FC043F" w:rsidRDefault="00FC043F">
      <w:pPr>
        <w:pStyle w:val="ConsPlusNormal"/>
        <w:jc w:val="both"/>
      </w:pPr>
    </w:p>
    <w:p w:rsidR="00FC043F" w:rsidRDefault="00FC043F">
      <w:pPr>
        <w:pStyle w:val="ConsPlusTitle"/>
        <w:jc w:val="center"/>
        <w:outlineLvl w:val="1"/>
      </w:pPr>
      <w:r>
        <w:t xml:space="preserve">4. Формы </w:t>
      </w:r>
      <w:proofErr w:type="gramStart"/>
      <w:r>
        <w:t>контроля за</w:t>
      </w:r>
      <w:proofErr w:type="gramEnd"/>
      <w:r>
        <w:t xml:space="preserve"> предоставлением муниципальной услуги</w:t>
      </w:r>
    </w:p>
    <w:p w:rsidR="00FC043F" w:rsidRDefault="00FC043F">
      <w:pPr>
        <w:pStyle w:val="ConsPlusNormal"/>
        <w:jc w:val="both"/>
      </w:pPr>
    </w:p>
    <w:p w:rsidR="00FC043F" w:rsidRDefault="00FC043F">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директором департамента, руководителем учреждения.</w:t>
      </w:r>
    </w:p>
    <w:p w:rsidR="00FC043F" w:rsidRDefault="00FC043F">
      <w:pPr>
        <w:pStyle w:val="ConsPlusNormal"/>
        <w:spacing w:before="220"/>
        <w:ind w:firstLine="540"/>
        <w:jc w:val="both"/>
      </w:pPr>
      <w:r>
        <w:t>Текущий контроль включает в себя проведение плановых и внеплановых проверок.</w:t>
      </w:r>
    </w:p>
    <w:p w:rsidR="00FC043F" w:rsidRDefault="00FC043F">
      <w:pPr>
        <w:pStyle w:val="ConsPlusNormal"/>
        <w:spacing w:before="220"/>
        <w:ind w:firstLine="540"/>
        <w:jc w:val="both"/>
      </w:pPr>
      <w:r>
        <w:t>4.2. По результатам проверок директор департамента, руководитель учреждения, должностные лица дают указания по устранению выявленных нарушений и контролируют их исполнение.</w:t>
      </w:r>
    </w:p>
    <w:p w:rsidR="00FC043F" w:rsidRDefault="00FC043F">
      <w:pPr>
        <w:pStyle w:val="ConsPlusNormal"/>
        <w:spacing w:before="220"/>
        <w:ind w:firstLine="540"/>
        <w:jc w:val="both"/>
      </w:pPr>
      <w:r>
        <w:t>4.3. Периодичность осуществления текущего контроля устанавливается директором департамента, руководителем учреждения и равна одному разу в квартал.</w:t>
      </w:r>
    </w:p>
    <w:p w:rsidR="00FC043F" w:rsidRDefault="00FC043F">
      <w:pPr>
        <w:pStyle w:val="ConsPlusNormal"/>
        <w:spacing w:before="220"/>
        <w:ind w:firstLine="540"/>
        <w:jc w:val="both"/>
      </w:pPr>
      <w:r>
        <w:t>4.4. Проверки полноты и качества предоставления муниципальной услуги осуществляются в срок не более 20 (двадцати) календарных со дня издания приказов директора департамента, руководителя учреждения путем проведения плановых и внеплановых проверок.</w:t>
      </w:r>
    </w:p>
    <w:p w:rsidR="00FC043F" w:rsidRDefault="00FC043F">
      <w:pPr>
        <w:pStyle w:val="ConsPlusNormal"/>
        <w:spacing w:before="220"/>
        <w:ind w:firstLine="540"/>
        <w:jc w:val="both"/>
      </w:pPr>
      <w:r>
        <w:t xml:space="preserve">4.5.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w:t>
      </w:r>
      <w:r>
        <w:lastRenderedPageBreak/>
        <w:t>решений и подготовку ответов на обращения граждан, содержащие жалобы на решения, действия (бездействие) должностных лиц.</w:t>
      </w:r>
    </w:p>
    <w:p w:rsidR="00FC043F" w:rsidRDefault="00FC043F">
      <w:pPr>
        <w:pStyle w:val="ConsPlusNormal"/>
        <w:spacing w:before="220"/>
        <w:ind w:firstLine="540"/>
        <w:jc w:val="both"/>
      </w:pPr>
      <w:r>
        <w:t xml:space="preserve">4.6. В десятидневный срок со дня утверждения результатов проверки должностными лицами департамента, учреждения утверждается план мероприятий по устранению выявленных недостатков, а также назначаются ответственные лица по </w:t>
      </w:r>
      <w:proofErr w:type="gramStart"/>
      <w:r>
        <w:t>контролю за</w:t>
      </w:r>
      <w:proofErr w:type="gramEnd"/>
      <w:r>
        <w:t xml:space="preserve"> их устранением.</w:t>
      </w:r>
    </w:p>
    <w:p w:rsidR="00FC043F" w:rsidRDefault="00FC043F">
      <w:pPr>
        <w:pStyle w:val="ConsPlusNormal"/>
        <w:spacing w:before="220"/>
        <w:ind w:firstLine="540"/>
        <w:jc w:val="both"/>
      </w:pPr>
      <w:r>
        <w:t>4.7. Мероприятия осуществляются должностными лицами департамента, учреждения в сроки, установленные директором департамента, руководителем учреждения.</w:t>
      </w:r>
    </w:p>
    <w:p w:rsidR="00FC043F" w:rsidRDefault="00FC043F">
      <w:pPr>
        <w:pStyle w:val="ConsPlusNormal"/>
        <w:spacing w:before="220"/>
        <w:ind w:firstLine="540"/>
        <w:jc w:val="both"/>
      </w:pPr>
      <w:r>
        <w:t>4.8.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учреждения, в форме письменных и устных обращений в департамент, учреждение, а также обращений к директору департамента, руководителю учреждения в ходе проведения тел</w:t>
      </w:r>
      <w:proofErr w:type="gramStart"/>
      <w:r>
        <w:t>е-</w:t>
      </w:r>
      <w:proofErr w:type="gramEnd"/>
      <w:r>
        <w:t>, радиоэфиров, Интернет-конференций.</w:t>
      </w:r>
    </w:p>
    <w:p w:rsidR="00FC043F" w:rsidRDefault="00FC043F">
      <w:pPr>
        <w:pStyle w:val="ConsPlusNormal"/>
        <w:jc w:val="both"/>
      </w:pPr>
    </w:p>
    <w:p w:rsidR="00FC043F" w:rsidRDefault="00FC043F">
      <w:pPr>
        <w:pStyle w:val="ConsPlusTitle"/>
        <w:jc w:val="center"/>
        <w:outlineLvl w:val="1"/>
      </w:pPr>
      <w:r>
        <w:t>5. Досудебный (внесудебный) порядок обжалования решений</w:t>
      </w:r>
    </w:p>
    <w:p w:rsidR="00FC043F" w:rsidRDefault="00FC043F">
      <w:pPr>
        <w:pStyle w:val="ConsPlusTitle"/>
        <w:jc w:val="center"/>
      </w:pPr>
      <w:r>
        <w:t>и действий (бездействия) органа, предоставляющего</w:t>
      </w:r>
    </w:p>
    <w:p w:rsidR="00FC043F" w:rsidRDefault="00FC043F">
      <w:pPr>
        <w:pStyle w:val="ConsPlusTitle"/>
        <w:jc w:val="center"/>
      </w:pPr>
      <w:r>
        <w:t>муниципальную услугу, и должностного лица органа,</w:t>
      </w:r>
    </w:p>
    <w:p w:rsidR="00FC043F" w:rsidRDefault="00FC043F">
      <w:pPr>
        <w:pStyle w:val="ConsPlusTitle"/>
        <w:jc w:val="center"/>
      </w:pPr>
      <w:proofErr w:type="gramStart"/>
      <w:r>
        <w:t>предоставляющего</w:t>
      </w:r>
      <w:proofErr w:type="gramEnd"/>
      <w:r>
        <w:t xml:space="preserve"> муниципальную услугу,</w:t>
      </w:r>
    </w:p>
    <w:p w:rsidR="00FC043F" w:rsidRDefault="00FC043F">
      <w:pPr>
        <w:pStyle w:val="ConsPlusTitle"/>
        <w:jc w:val="center"/>
      </w:pPr>
      <w:r>
        <w:t>либо муниципального служащего</w:t>
      </w:r>
    </w:p>
    <w:p w:rsidR="00FC043F" w:rsidRDefault="00FC043F">
      <w:pPr>
        <w:pStyle w:val="ConsPlusNormal"/>
        <w:jc w:val="center"/>
      </w:pPr>
      <w:proofErr w:type="gramStart"/>
      <w:r>
        <w:t xml:space="preserve">(в ред. </w:t>
      </w:r>
      <w:hyperlink r:id="rId45" w:history="1">
        <w:r>
          <w:rPr>
            <w:color w:val="0000FF"/>
          </w:rPr>
          <w:t>постановления</w:t>
        </w:r>
      </w:hyperlink>
      <w:r>
        <w:t xml:space="preserve"> Администрации города Ишима</w:t>
      </w:r>
      <w:proofErr w:type="gramEnd"/>
    </w:p>
    <w:p w:rsidR="00FC043F" w:rsidRDefault="00FC043F">
      <w:pPr>
        <w:pStyle w:val="ConsPlusNormal"/>
        <w:jc w:val="center"/>
      </w:pPr>
      <w:r>
        <w:t>от 25.02.2019 N 225)</w:t>
      </w:r>
    </w:p>
    <w:p w:rsidR="00FC043F" w:rsidRDefault="00FC043F">
      <w:pPr>
        <w:pStyle w:val="ConsPlusNormal"/>
        <w:jc w:val="both"/>
      </w:pPr>
    </w:p>
    <w:p w:rsidR="00FC043F" w:rsidRDefault="00FC043F">
      <w:pPr>
        <w:pStyle w:val="ConsPlusNormal"/>
        <w:ind w:firstLine="540"/>
        <w:jc w:val="both"/>
      </w:pPr>
      <w:r>
        <w:t xml:space="preserve">5.1. </w:t>
      </w:r>
      <w:proofErr w:type="gramStart"/>
      <w: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FC043F" w:rsidRDefault="00FC043F">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FC043F" w:rsidRDefault="00FC043F">
      <w:pPr>
        <w:pStyle w:val="ConsPlusNormal"/>
        <w:spacing w:before="220"/>
        <w:ind w:firstLine="540"/>
        <w:jc w:val="both"/>
      </w:pPr>
      <w:r>
        <w:t>а) заместителю Главы города, координирующему и контролирующему деятельность департамента, на решения и (или) действия (бездействие) должностных лиц департамента, сотрудников образовательного учреждения, ГМЦ;</w:t>
      </w:r>
    </w:p>
    <w:p w:rsidR="00FC043F" w:rsidRDefault="00FC043F">
      <w:pPr>
        <w:pStyle w:val="ConsPlusNormal"/>
        <w:spacing w:before="220"/>
        <w:ind w:firstLine="540"/>
        <w:jc w:val="both"/>
      </w:pPr>
      <w:r>
        <w:t>б) Главе города на решения и (или) действия (бездействие) заместителя Главы города, координирующего и контролирующего деятельность департамента;</w:t>
      </w:r>
    </w:p>
    <w:p w:rsidR="00FC043F" w:rsidRDefault="00FC043F">
      <w:pPr>
        <w:pStyle w:val="ConsPlusNormal"/>
        <w:spacing w:before="220"/>
        <w:ind w:firstLine="540"/>
        <w:jc w:val="both"/>
      </w:pPr>
      <w:r>
        <w:t>в) директору МФЦ на решения и (или) действия (бездействие) сотрудников МФЦ.</w:t>
      </w:r>
    </w:p>
    <w:p w:rsidR="00FC043F" w:rsidRDefault="00FC043F">
      <w:pPr>
        <w:pStyle w:val="ConsPlusNormal"/>
        <w:spacing w:before="220"/>
        <w:ind w:firstLine="540"/>
        <w:jc w:val="both"/>
      </w:pPr>
      <w:r>
        <w:t>5.3. Информация о порядке подачи и рассмотрения жалобы размещается на официальном сайте муниципального образования городской округ город Ишим в сети "Интернет", Едином и Региональном порталах, а также предоставляется непосредственно должностными лицами департамента, ГМЦ, образовательного учреждения по телефонам для справок, а также электронным сообщением по адресу, указанному заявителем.</w:t>
      </w:r>
    </w:p>
    <w:p w:rsidR="00FC043F" w:rsidRDefault="00FC043F">
      <w:pPr>
        <w:pStyle w:val="ConsPlusNormal"/>
        <w:jc w:val="both"/>
      </w:pPr>
      <w:r>
        <w:t xml:space="preserve">(в ред. </w:t>
      </w:r>
      <w:hyperlink r:id="rId46" w:history="1">
        <w:r>
          <w:rPr>
            <w:color w:val="0000FF"/>
          </w:rPr>
          <w:t>постановления</w:t>
        </w:r>
      </w:hyperlink>
      <w:r>
        <w:t xml:space="preserve"> Администрации города Ишима от 30.11.2020 N 977)</w:t>
      </w:r>
    </w:p>
    <w:p w:rsidR="00FC043F" w:rsidRDefault="00FC043F">
      <w:pPr>
        <w:pStyle w:val="ConsPlusNormal"/>
        <w:spacing w:before="220"/>
        <w:ind w:firstLine="540"/>
        <w:jc w:val="both"/>
      </w:pPr>
      <w:r>
        <w:t>5.4. Порядок досудебного (внесудебного) обжалования решений и действий (бездействия) образовательных учреждений и их должностных лиц регулируется следующими нормативными правовыми актами:</w:t>
      </w:r>
    </w:p>
    <w:p w:rsidR="00FC043F" w:rsidRDefault="00FC043F">
      <w:pPr>
        <w:pStyle w:val="ConsPlusNormal"/>
        <w:spacing w:before="220"/>
        <w:ind w:firstLine="540"/>
        <w:jc w:val="both"/>
      </w:pPr>
      <w:r>
        <w:t xml:space="preserve">- Федеральным </w:t>
      </w:r>
      <w:hyperlink r:id="rId47" w:history="1">
        <w:r>
          <w:rPr>
            <w:color w:val="0000FF"/>
          </w:rPr>
          <w:t>законом</w:t>
        </w:r>
      </w:hyperlink>
      <w:r>
        <w:t xml:space="preserve"> от 27.07.2010 N 210-ФЗ "Об организации предоставления государственных и муниципальных услуг;</w:t>
      </w:r>
    </w:p>
    <w:p w:rsidR="00FC043F" w:rsidRDefault="00FC043F">
      <w:pPr>
        <w:pStyle w:val="ConsPlusNormal"/>
        <w:spacing w:before="220"/>
        <w:ind w:firstLine="540"/>
        <w:jc w:val="both"/>
      </w:pPr>
      <w:r>
        <w:t xml:space="preserve">- </w:t>
      </w:r>
      <w:hyperlink r:id="rId48" w:history="1">
        <w:r>
          <w:rPr>
            <w:color w:val="0000FF"/>
          </w:rPr>
          <w:t>Постановлением</w:t>
        </w:r>
      </w:hyperlink>
      <w:r>
        <w:t xml:space="preserve"> администрации города Ишима от 21.10.2013 N 1266 "Об утверждении </w:t>
      </w:r>
      <w:r>
        <w:lastRenderedPageBreak/>
        <w:t>порядка подачи и рассмотрения жалоб на нарушение порядка предоставления муниципальных услуг администрацией города Ишима, органами и структурными подразделениями администрации города Ишима, муниципальными казенными учреждениями города Ишима, муниципальными служащими администрации города Ишима и должностными лицами, предоставляющими муниципальные услуги".</w:t>
      </w: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1</w:t>
      </w:r>
    </w:p>
    <w:p w:rsidR="00FC043F" w:rsidRDefault="00FC043F">
      <w:pPr>
        <w:pStyle w:val="ConsPlusNormal"/>
        <w:jc w:val="right"/>
      </w:pPr>
      <w:r>
        <w:t>к административному регламенту предоставления</w:t>
      </w:r>
    </w:p>
    <w:p w:rsidR="00FC043F" w:rsidRDefault="00FC043F">
      <w:pPr>
        <w:pStyle w:val="ConsPlusNormal"/>
        <w:jc w:val="right"/>
      </w:pPr>
      <w:r>
        <w:t>муниципальной услуги "Прием заявлений,</w:t>
      </w:r>
    </w:p>
    <w:p w:rsidR="00FC043F" w:rsidRDefault="00FC043F">
      <w:pPr>
        <w:pStyle w:val="ConsPlusNormal"/>
        <w:jc w:val="right"/>
      </w:pPr>
      <w:r>
        <w:t>постановка на учет и зачисление детей</w:t>
      </w:r>
    </w:p>
    <w:p w:rsidR="00FC043F" w:rsidRDefault="00FC043F">
      <w:pPr>
        <w:pStyle w:val="ConsPlusNormal"/>
        <w:jc w:val="right"/>
      </w:pPr>
      <w:r>
        <w:t>в образовательные учреждения, реализующие</w:t>
      </w:r>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Title"/>
        <w:jc w:val="center"/>
      </w:pPr>
      <w:bookmarkStart w:id="15" w:name="P477"/>
      <w:bookmarkEnd w:id="15"/>
      <w:r>
        <w:t>СПИСОК</w:t>
      </w:r>
    </w:p>
    <w:p w:rsidR="00FC043F" w:rsidRDefault="00FC043F">
      <w:pPr>
        <w:pStyle w:val="ConsPlusTitle"/>
        <w:jc w:val="center"/>
      </w:pPr>
      <w:r>
        <w:t>СПЕЦИАЛИСТОВ ДЕПАРТАМЕНТА ПО СОЦИАЛЬНЫМ ВОПРОСАМ</w:t>
      </w:r>
    </w:p>
    <w:p w:rsidR="00FC043F" w:rsidRDefault="00FC043F">
      <w:pPr>
        <w:pStyle w:val="ConsPlusTitle"/>
        <w:jc w:val="center"/>
      </w:pPr>
      <w:r>
        <w:t>АДМИНИСТРАЦИИ ГОРОДА ИШИМА, МКУ "ИШИМСКИЙ</w:t>
      </w:r>
    </w:p>
    <w:p w:rsidR="00FC043F" w:rsidRDefault="00FC043F">
      <w:pPr>
        <w:pStyle w:val="ConsPlusTitle"/>
        <w:jc w:val="center"/>
      </w:pPr>
      <w:r>
        <w:t>ГОРОДСКОЙ МЕТОДИЧЕСКИЙ ЦЕНТР"</w:t>
      </w:r>
    </w:p>
    <w:p w:rsidR="00FC043F" w:rsidRDefault="00FC04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043F">
        <w:trPr>
          <w:jc w:val="center"/>
        </w:trPr>
        <w:tc>
          <w:tcPr>
            <w:tcW w:w="9294" w:type="dxa"/>
            <w:tcBorders>
              <w:top w:val="nil"/>
              <w:left w:val="single" w:sz="24" w:space="0" w:color="CED3F1"/>
              <w:bottom w:val="nil"/>
              <w:right w:val="single" w:sz="24" w:space="0" w:color="F4F3F8"/>
            </w:tcBorders>
            <w:shd w:val="clear" w:color="auto" w:fill="F4F3F8"/>
          </w:tcPr>
          <w:p w:rsidR="00FC043F" w:rsidRDefault="00FC043F">
            <w:pPr>
              <w:pStyle w:val="ConsPlusNormal"/>
              <w:jc w:val="center"/>
            </w:pPr>
            <w:r>
              <w:rPr>
                <w:color w:val="392C69"/>
              </w:rPr>
              <w:t>Список изменяющих документов</w:t>
            </w:r>
          </w:p>
          <w:p w:rsidR="00FC043F" w:rsidRDefault="00FC043F">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города Ишима от 25.02.2019 N 225)</w:t>
            </w:r>
          </w:p>
        </w:tc>
      </w:tr>
    </w:tbl>
    <w:p w:rsidR="00FC043F" w:rsidRDefault="00FC043F">
      <w:pPr>
        <w:pStyle w:val="ConsPlusNormal"/>
        <w:jc w:val="both"/>
      </w:pPr>
    </w:p>
    <w:p w:rsidR="00FC043F" w:rsidRDefault="00FC043F">
      <w:pPr>
        <w:sectPr w:rsidR="00FC04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8"/>
        <w:gridCol w:w="1531"/>
        <w:gridCol w:w="2721"/>
        <w:gridCol w:w="1417"/>
        <w:gridCol w:w="2211"/>
      </w:tblGrid>
      <w:tr w:rsidR="00FC043F">
        <w:tc>
          <w:tcPr>
            <w:tcW w:w="510" w:type="dxa"/>
          </w:tcPr>
          <w:p w:rsidR="00FC043F" w:rsidRDefault="00FC043F">
            <w:pPr>
              <w:pStyle w:val="ConsPlusNormal"/>
              <w:jc w:val="center"/>
            </w:pPr>
            <w:r>
              <w:lastRenderedPageBreak/>
              <w:t xml:space="preserve">N </w:t>
            </w:r>
            <w:proofErr w:type="gramStart"/>
            <w:r>
              <w:t>п</w:t>
            </w:r>
            <w:proofErr w:type="gramEnd"/>
            <w:r>
              <w:t>/п</w:t>
            </w:r>
          </w:p>
        </w:tc>
        <w:tc>
          <w:tcPr>
            <w:tcW w:w="1758" w:type="dxa"/>
          </w:tcPr>
          <w:p w:rsidR="00FC043F" w:rsidRDefault="00FC043F">
            <w:pPr>
              <w:pStyle w:val="ConsPlusNormal"/>
              <w:jc w:val="center"/>
            </w:pPr>
            <w:r>
              <w:t>Наименование учреждения, должность</w:t>
            </w:r>
          </w:p>
        </w:tc>
        <w:tc>
          <w:tcPr>
            <w:tcW w:w="1531" w:type="dxa"/>
          </w:tcPr>
          <w:p w:rsidR="00FC043F" w:rsidRDefault="00FC043F">
            <w:pPr>
              <w:pStyle w:val="ConsPlusNormal"/>
              <w:jc w:val="center"/>
            </w:pPr>
            <w:r>
              <w:t>Место</w:t>
            </w:r>
          </w:p>
          <w:p w:rsidR="00FC043F" w:rsidRDefault="00FC043F">
            <w:pPr>
              <w:pStyle w:val="ConsPlusNormal"/>
              <w:jc w:val="center"/>
            </w:pPr>
            <w:r>
              <w:t>нахождения</w:t>
            </w:r>
          </w:p>
        </w:tc>
        <w:tc>
          <w:tcPr>
            <w:tcW w:w="2721" w:type="dxa"/>
          </w:tcPr>
          <w:p w:rsidR="00FC043F" w:rsidRDefault="00FC043F">
            <w:pPr>
              <w:pStyle w:val="ConsPlusNormal"/>
              <w:jc w:val="center"/>
            </w:pPr>
            <w:r>
              <w:t>График работы</w:t>
            </w:r>
          </w:p>
        </w:tc>
        <w:tc>
          <w:tcPr>
            <w:tcW w:w="1417" w:type="dxa"/>
          </w:tcPr>
          <w:p w:rsidR="00FC043F" w:rsidRDefault="00FC043F">
            <w:pPr>
              <w:pStyle w:val="ConsPlusNormal"/>
              <w:jc w:val="center"/>
            </w:pPr>
            <w:r>
              <w:t>Справочные телефоны</w:t>
            </w:r>
          </w:p>
        </w:tc>
        <w:tc>
          <w:tcPr>
            <w:tcW w:w="2211" w:type="dxa"/>
          </w:tcPr>
          <w:p w:rsidR="00FC043F" w:rsidRDefault="00FC043F">
            <w:pPr>
              <w:pStyle w:val="ConsPlusNormal"/>
              <w:jc w:val="center"/>
            </w:pPr>
            <w:r>
              <w:t>Адреса электронной почты, сайтов</w:t>
            </w:r>
          </w:p>
        </w:tc>
      </w:tr>
      <w:tr w:rsidR="00FC043F">
        <w:tc>
          <w:tcPr>
            <w:tcW w:w="510" w:type="dxa"/>
          </w:tcPr>
          <w:p w:rsidR="00FC043F" w:rsidRDefault="00FC043F">
            <w:pPr>
              <w:pStyle w:val="ConsPlusNormal"/>
              <w:jc w:val="center"/>
            </w:pPr>
            <w:r>
              <w:t>1.</w:t>
            </w:r>
          </w:p>
        </w:tc>
        <w:tc>
          <w:tcPr>
            <w:tcW w:w="1758" w:type="dxa"/>
          </w:tcPr>
          <w:p w:rsidR="00FC043F" w:rsidRDefault="00FC043F">
            <w:pPr>
              <w:pStyle w:val="ConsPlusNormal"/>
              <w:jc w:val="center"/>
            </w:pPr>
            <w:r>
              <w:t>Департамент</w:t>
            </w:r>
          </w:p>
          <w:p w:rsidR="00FC043F" w:rsidRDefault="00FC043F">
            <w:pPr>
              <w:pStyle w:val="ConsPlusNormal"/>
              <w:jc w:val="center"/>
            </w:pPr>
            <w:r>
              <w:t>по социальным вопросам администрации города Ишима,</w:t>
            </w:r>
          </w:p>
          <w:p w:rsidR="00FC043F" w:rsidRDefault="00FC043F">
            <w:pPr>
              <w:pStyle w:val="ConsPlusNormal"/>
              <w:jc w:val="center"/>
            </w:pPr>
            <w:r>
              <w:t>директор департамента</w:t>
            </w:r>
          </w:p>
        </w:tc>
        <w:tc>
          <w:tcPr>
            <w:tcW w:w="1531" w:type="dxa"/>
          </w:tcPr>
          <w:p w:rsidR="00FC043F" w:rsidRDefault="00FC043F">
            <w:pPr>
              <w:pStyle w:val="ConsPlusNormal"/>
              <w:jc w:val="center"/>
            </w:pPr>
            <w:r>
              <w:t>г. Ишим,</w:t>
            </w:r>
          </w:p>
          <w:p w:rsidR="00FC043F" w:rsidRDefault="00FC043F">
            <w:pPr>
              <w:pStyle w:val="ConsPlusNormal"/>
              <w:jc w:val="center"/>
            </w:pPr>
            <w:r>
              <w:t>ул. Гагарина, 67</w:t>
            </w:r>
          </w:p>
        </w:tc>
        <w:tc>
          <w:tcPr>
            <w:tcW w:w="2721" w:type="dxa"/>
          </w:tcPr>
          <w:p w:rsidR="00FC043F" w:rsidRDefault="00FC043F">
            <w:pPr>
              <w:pStyle w:val="ConsPlusNormal"/>
              <w:jc w:val="center"/>
            </w:pPr>
            <w:r>
              <w:t>Понедельник - четверг</w:t>
            </w:r>
          </w:p>
          <w:p w:rsidR="00FC043F" w:rsidRDefault="00FC043F">
            <w:pPr>
              <w:pStyle w:val="ConsPlusNormal"/>
              <w:jc w:val="center"/>
            </w:pPr>
            <w:r>
              <w:t>8.45 - 18.00</w:t>
            </w:r>
          </w:p>
          <w:p w:rsidR="00FC043F" w:rsidRDefault="00FC043F">
            <w:pPr>
              <w:pStyle w:val="ConsPlusNormal"/>
              <w:jc w:val="center"/>
            </w:pPr>
            <w:r>
              <w:t>Пятница 8.45 - 16.00</w:t>
            </w:r>
          </w:p>
          <w:p w:rsidR="00FC043F" w:rsidRDefault="00FC043F">
            <w:pPr>
              <w:pStyle w:val="ConsPlusNormal"/>
              <w:jc w:val="center"/>
            </w:pPr>
            <w:r>
              <w:t>Суббота, воскресенье - выходные дни</w:t>
            </w:r>
          </w:p>
          <w:p w:rsidR="00FC043F" w:rsidRDefault="00FC043F">
            <w:pPr>
              <w:pStyle w:val="ConsPlusNormal"/>
              <w:jc w:val="center"/>
            </w:pPr>
            <w:r>
              <w:t>Обеденный перерыв</w:t>
            </w:r>
          </w:p>
          <w:p w:rsidR="00FC043F" w:rsidRDefault="00FC043F">
            <w:pPr>
              <w:pStyle w:val="ConsPlusNormal"/>
              <w:jc w:val="center"/>
            </w:pPr>
            <w:r>
              <w:t>12.30 - 13.30</w:t>
            </w:r>
          </w:p>
          <w:p w:rsidR="00FC043F" w:rsidRDefault="00FC043F">
            <w:pPr>
              <w:pStyle w:val="ConsPlusNormal"/>
              <w:jc w:val="center"/>
            </w:pPr>
            <w:r>
              <w:t>Прием директора департамента</w:t>
            </w:r>
          </w:p>
          <w:p w:rsidR="00FC043F" w:rsidRDefault="00FC043F">
            <w:pPr>
              <w:pStyle w:val="ConsPlusNormal"/>
              <w:jc w:val="center"/>
            </w:pPr>
            <w:r>
              <w:t>среда с 14.00 до 15.00 (кроме последней среды месяца)</w:t>
            </w:r>
          </w:p>
        </w:tc>
        <w:tc>
          <w:tcPr>
            <w:tcW w:w="1417" w:type="dxa"/>
          </w:tcPr>
          <w:p w:rsidR="00FC043F" w:rsidRDefault="00FC043F">
            <w:pPr>
              <w:pStyle w:val="ConsPlusNormal"/>
              <w:jc w:val="center"/>
            </w:pPr>
            <w:r>
              <w:t>8 (34551)</w:t>
            </w:r>
          </w:p>
          <w:p w:rsidR="00FC043F" w:rsidRDefault="00FC043F">
            <w:pPr>
              <w:pStyle w:val="ConsPlusNormal"/>
              <w:jc w:val="center"/>
            </w:pPr>
            <w:r>
              <w:t>5-15-61</w:t>
            </w:r>
          </w:p>
        </w:tc>
        <w:tc>
          <w:tcPr>
            <w:tcW w:w="2211" w:type="dxa"/>
          </w:tcPr>
          <w:p w:rsidR="00FC043F" w:rsidRDefault="00FC043F">
            <w:pPr>
              <w:pStyle w:val="ConsPlusNormal"/>
              <w:jc w:val="center"/>
            </w:pPr>
            <w:r>
              <w:t>ishimdsv@mail.ru</w:t>
            </w:r>
          </w:p>
        </w:tc>
      </w:tr>
      <w:tr w:rsidR="00FC043F">
        <w:tc>
          <w:tcPr>
            <w:tcW w:w="510" w:type="dxa"/>
          </w:tcPr>
          <w:p w:rsidR="00FC043F" w:rsidRDefault="00FC043F">
            <w:pPr>
              <w:pStyle w:val="ConsPlusNormal"/>
              <w:jc w:val="center"/>
            </w:pPr>
            <w:r>
              <w:t>2.</w:t>
            </w:r>
          </w:p>
        </w:tc>
        <w:tc>
          <w:tcPr>
            <w:tcW w:w="1758" w:type="dxa"/>
          </w:tcPr>
          <w:p w:rsidR="00FC043F" w:rsidRDefault="00FC043F">
            <w:pPr>
              <w:pStyle w:val="ConsPlusNormal"/>
              <w:jc w:val="center"/>
            </w:pPr>
            <w:r>
              <w:t>Муниципальное казенное учреждение</w:t>
            </w:r>
          </w:p>
          <w:p w:rsidR="00FC043F" w:rsidRDefault="00FC043F">
            <w:pPr>
              <w:pStyle w:val="ConsPlusNormal"/>
              <w:jc w:val="center"/>
            </w:pPr>
            <w:r>
              <w:t>"Ишимский городской методический центр",</w:t>
            </w:r>
          </w:p>
          <w:p w:rsidR="00FC043F" w:rsidRDefault="00FC043F">
            <w:pPr>
              <w:pStyle w:val="ConsPlusNormal"/>
              <w:jc w:val="center"/>
            </w:pPr>
            <w:r>
              <w:t>начальник отдела дошкольного и начального общего образования</w:t>
            </w:r>
          </w:p>
        </w:tc>
        <w:tc>
          <w:tcPr>
            <w:tcW w:w="1531" w:type="dxa"/>
          </w:tcPr>
          <w:p w:rsidR="00FC043F" w:rsidRDefault="00FC043F">
            <w:pPr>
              <w:pStyle w:val="ConsPlusNormal"/>
              <w:jc w:val="center"/>
            </w:pPr>
            <w:r>
              <w:t>г. Ишим,</w:t>
            </w:r>
          </w:p>
          <w:p w:rsidR="00FC043F" w:rsidRDefault="00FC043F">
            <w:pPr>
              <w:pStyle w:val="ConsPlusNormal"/>
              <w:jc w:val="center"/>
            </w:pPr>
            <w:r>
              <w:t xml:space="preserve">ул. Ленина, 39, </w:t>
            </w:r>
            <w:proofErr w:type="spellStart"/>
            <w:r>
              <w:t>каб</w:t>
            </w:r>
            <w:proofErr w:type="spellEnd"/>
            <w:r>
              <w:t>. 20</w:t>
            </w:r>
          </w:p>
        </w:tc>
        <w:tc>
          <w:tcPr>
            <w:tcW w:w="2721" w:type="dxa"/>
          </w:tcPr>
          <w:p w:rsidR="00FC043F" w:rsidRDefault="00FC043F">
            <w:pPr>
              <w:pStyle w:val="ConsPlusNormal"/>
              <w:jc w:val="center"/>
            </w:pPr>
            <w:r>
              <w:t>Прием специалиста ГМЦ</w:t>
            </w:r>
          </w:p>
          <w:p w:rsidR="00FC043F" w:rsidRDefault="00FC043F">
            <w:pPr>
              <w:pStyle w:val="ConsPlusNormal"/>
              <w:jc w:val="center"/>
            </w:pPr>
            <w:r>
              <w:t>вторник, среда</w:t>
            </w:r>
          </w:p>
          <w:p w:rsidR="00FC043F" w:rsidRDefault="00FC043F">
            <w:pPr>
              <w:pStyle w:val="ConsPlusNormal"/>
              <w:jc w:val="center"/>
            </w:pPr>
            <w:r>
              <w:t>(кроме последней среды месяца), четверг</w:t>
            </w:r>
          </w:p>
          <w:p w:rsidR="00FC043F" w:rsidRDefault="00FC043F">
            <w:pPr>
              <w:pStyle w:val="ConsPlusNormal"/>
              <w:jc w:val="center"/>
            </w:pPr>
            <w:r>
              <w:t>с 15.00 до 17.00</w:t>
            </w:r>
          </w:p>
        </w:tc>
        <w:tc>
          <w:tcPr>
            <w:tcW w:w="1417" w:type="dxa"/>
          </w:tcPr>
          <w:p w:rsidR="00FC043F" w:rsidRDefault="00FC043F">
            <w:pPr>
              <w:pStyle w:val="ConsPlusNormal"/>
              <w:jc w:val="center"/>
            </w:pPr>
            <w:r>
              <w:t>8 (34551)</w:t>
            </w:r>
          </w:p>
          <w:p w:rsidR="00FC043F" w:rsidRDefault="00FC043F">
            <w:pPr>
              <w:pStyle w:val="ConsPlusNormal"/>
              <w:jc w:val="center"/>
            </w:pPr>
            <w:r>
              <w:t>6-04-04</w:t>
            </w:r>
          </w:p>
        </w:tc>
        <w:tc>
          <w:tcPr>
            <w:tcW w:w="2211" w:type="dxa"/>
          </w:tcPr>
          <w:p w:rsidR="00FC043F" w:rsidRDefault="00FC043F">
            <w:pPr>
              <w:pStyle w:val="ConsPlusNormal"/>
              <w:jc w:val="center"/>
            </w:pPr>
            <w:r>
              <w:t>mail@ishimobraz.ru</w:t>
            </w:r>
          </w:p>
        </w:tc>
      </w:tr>
    </w:tbl>
    <w:p w:rsidR="00FC043F" w:rsidRDefault="00FC043F">
      <w:pPr>
        <w:sectPr w:rsidR="00FC043F">
          <w:pgSz w:w="16838" w:h="11905" w:orient="landscape"/>
          <w:pgMar w:top="1701" w:right="1134" w:bottom="850" w:left="1134" w:header="0" w:footer="0" w:gutter="0"/>
          <w:cols w:space="720"/>
        </w:sectPr>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2</w:t>
      </w:r>
    </w:p>
    <w:p w:rsidR="00FC043F" w:rsidRDefault="00FC043F">
      <w:pPr>
        <w:pStyle w:val="ConsPlusNormal"/>
        <w:jc w:val="right"/>
      </w:pPr>
      <w:r>
        <w:t>к административному регламенту предоставления</w:t>
      </w:r>
    </w:p>
    <w:p w:rsidR="00FC043F" w:rsidRDefault="00FC043F">
      <w:pPr>
        <w:pStyle w:val="ConsPlusNormal"/>
        <w:jc w:val="right"/>
      </w:pPr>
      <w:r>
        <w:t>муниципальной услуги "Прием заявлений,</w:t>
      </w:r>
    </w:p>
    <w:p w:rsidR="00FC043F" w:rsidRDefault="00FC043F">
      <w:pPr>
        <w:pStyle w:val="ConsPlusNormal"/>
        <w:jc w:val="right"/>
      </w:pPr>
      <w:r>
        <w:t>постановка на учет и зачисление детей</w:t>
      </w:r>
    </w:p>
    <w:p w:rsidR="00FC043F" w:rsidRDefault="00FC043F">
      <w:pPr>
        <w:pStyle w:val="ConsPlusNormal"/>
        <w:jc w:val="right"/>
      </w:pPr>
      <w:r>
        <w:t>в образовательные учреждения, реализующие</w:t>
      </w:r>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Title"/>
        <w:jc w:val="center"/>
      </w:pPr>
      <w:bookmarkStart w:id="16" w:name="P534"/>
      <w:bookmarkEnd w:id="16"/>
      <w:r>
        <w:t>СПИСОК</w:t>
      </w:r>
    </w:p>
    <w:p w:rsidR="00FC043F" w:rsidRDefault="00FC043F">
      <w:pPr>
        <w:pStyle w:val="ConsPlusTitle"/>
        <w:jc w:val="center"/>
      </w:pPr>
      <w:r>
        <w:t xml:space="preserve">ОБРАЗОВАТЕЛЬНЫХ УЧРЕЖДЕНИЙ, РЕАЛИЗУЮЩИХ </w:t>
      </w:r>
      <w:proofErr w:type="gramStart"/>
      <w:r>
        <w:t>ОБРАЗОВАТЕЛЬНУЮ</w:t>
      </w:r>
      <w:proofErr w:type="gramEnd"/>
    </w:p>
    <w:p w:rsidR="00FC043F" w:rsidRDefault="00FC043F">
      <w:pPr>
        <w:pStyle w:val="ConsPlusTitle"/>
        <w:jc w:val="center"/>
      </w:pPr>
      <w:r>
        <w:t>ПРОГРАММУ ДОШКОЛЬНОГО ОБРАЗОВАНИЯ</w:t>
      </w:r>
    </w:p>
    <w:p w:rsidR="00FC043F" w:rsidRDefault="00FC04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043F">
        <w:trPr>
          <w:jc w:val="center"/>
        </w:trPr>
        <w:tc>
          <w:tcPr>
            <w:tcW w:w="9294" w:type="dxa"/>
            <w:tcBorders>
              <w:top w:val="nil"/>
              <w:left w:val="single" w:sz="24" w:space="0" w:color="CED3F1"/>
              <w:bottom w:val="nil"/>
              <w:right w:val="single" w:sz="24" w:space="0" w:color="F4F3F8"/>
            </w:tcBorders>
            <w:shd w:val="clear" w:color="auto" w:fill="F4F3F8"/>
          </w:tcPr>
          <w:p w:rsidR="00FC043F" w:rsidRDefault="00FC043F">
            <w:pPr>
              <w:pStyle w:val="ConsPlusNormal"/>
              <w:jc w:val="center"/>
            </w:pPr>
            <w:r>
              <w:rPr>
                <w:color w:val="392C69"/>
              </w:rPr>
              <w:t>Список изменяющих документов</w:t>
            </w:r>
          </w:p>
          <w:p w:rsidR="00FC043F" w:rsidRDefault="00FC043F">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города Ишима от 25.02.2019 N 225)</w:t>
            </w:r>
          </w:p>
        </w:tc>
      </w:tr>
    </w:tbl>
    <w:p w:rsidR="00FC043F" w:rsidRDefault="00FC04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54"/>
        <w:gridCol w:w="1701"/>
        <w:gridCol w:w="2665"/>
        <w:gridCol w:w="1247"/>
        <w:gridCol w:w="1928"/>
      </w:tblGrid>
      <w:tr w:rsidR="00FC043F">
        <w:tc>
          <w:tcPr>
            <w:tcW w:w="510" w:type="dxa"/>
          </w:tcPr>
          <w:p w:rsidR="00FC043F" w:rsidRDefault="00FC043F">
            <w:pPr>
              <w:pStyle w:val="ConsPlusNormal"/>
              <w:jc w:val="center"/>
            </w:pPr>
            <w:r>
              <w:t xml:space="preserve">N </w:t>
            </w:r>
            <w:proofErr w:type="gramStart"/>
            <w:r>
              <w:t>п</w:t>
            </w:r>
            <w:proofErr w:type="gramEnd"/>
            <w:r>
              <w:t>/п</w:t>
            </w:r>
          </w:p>
        </w:tc>
        <w:tc>
          <w:tcPr>
            <w:tcW w:w="2154" w:type="dxa"/>
          </w:tcPr>
          <w:p w:rsidR="00FC043F" w:rsidRDefault="00FC043F">
            <w:pPr>
              <w:pStyle w:val="ConsPlusNormal"/>
              <w:jc w:val="center"/>
            </w:pPr>
            <w:r>
              <w:t>Наименование ОУ</w:t>
            </w:r>
          </w:p>
        </w:tc>
        <w:tc>
          <w:tcPr>
            <w:tcW w:w="1701" w:type="dxa"/>
          </w:tcPr>
          <w:p w:rsidR="00FC043F" w:rsidRDefault="00FC043F">
            <w:pPr>
              <w:pStyle w:val="ConsPlusNormal"/>
              <w:jc w:val="center"/>
            </w:pPr>
            <w:r>
              <w:t>Место</w:t>
            </w:r>
          </w:p>
          <w:p w:rsidR="00FC043F" w:rsidRDefault="00FC043F">
            <w:pPr>
              <w:pStyle w:val="ConsPlusNormal"/>
              <w:jc w:val="center"/>
            </w:pPr>
            <w:r>
              <w:t>нахождения</w:t>
            </w:r>
          </w:p>
        </w:tc>
        <w:tc>
          <w:tcPr>
            <w:tcW w:w="2665" w:type="dxa"/>
          </w:tcPr>
          <w:p w:rsidR="00FC043F" w:rsidRDefault="00FC043F">
            <w:pPr>
              <w:pStyle w:val="ConsPlusNormal"/>
              <w:jc w:val="center"/>
            </w:pPr>
            <w:r>
              <w:t>График работы</w:t>
            </w:r>
          </w:p>
        </w:tc>
        <w:tc>
          <w:tcPr>
            <w:tcW w:w="1247" w:type="dxa"/>
          </w:tcPr>
          <w:p w:rsidR="00FC043F" w:rsidRDefault="00FC043F">
            <w:pPr>
              <w:pStyle w:val="ConsPlusNormal"/>
              <w:jc w:val="center"/>
            </w:pPr>
            <w:r>
              <w:t>Справочные телефоны</w:t>
            </w:r>
          </w:p>
        </w:tc>
        <w:tc>
          <w:tcPr>
            <w:tcW w:w="1928" w:type="dxa"/>
          </w:tcPr>
          <w:p w:rsidR="00FC043F" w:rsidRDefault="00FC043F">
            <w:pPr>
              <w:pStyle w:val="ConsPlusNormal"/>
              <w:jc w:val="center"/>
            </w:pPr>
            <w:r>
              <w:t>Адреса электронной почты, сайтов</w:t>
            </w:r>
          </w:p>
        </w:tc>
      </w:tr>
      <w:tr w:rsidR="00FC043F">
        <w:tc>
          <w:tcPr>
            <w:tcW w:w="510" w:type="dxa"/>
            <w:vMerge w:val="restart"/>
          </w:tcPr>
          <w:p w:rsidR="00FC043F" w:rsidRDefault="00FC043F">
            <w:pPr>
              <w:pStyle w:val="ConsPlusNormal"/>
              <w:jc w:val="center"/>
            </w:pPr>
            <w:r>
              <w:t>1</w:t>
            </w:r>
          </w:p>
        </w:tc>
        <w:tc>
          <w:tcPr>
            <w:tcW w:w="2154" w:type="dxa"/>
            <w:vMerge w:val="restart"/>
          </w:tcPr>
          <w:p w:rsidR="00FC043F" w:rsidRDefault="00FC043F">
            <w:pPr>
              <w:pStyle w:val="ConsPlusNormal"/>
              <w:jc w:val="center"/>
            </w:pPr>
            <w:r>
              <w:t>Муниципальное автономное дошкольное образовательное учреждение "Центр развития ребенка детский сад N 5 "Елочка" города Ишима</w:t>
            </w:r>
          </w:p>
        </w:tc>
        <w:tc>
          <w:tcPr>
            <w:tcW w:w="1701" w:type="dxa"/>
            <w:tcBorders>
              <w:bottom w:val="nil"/>
            </w:tcBorders>
          </w:tcPr>
          <w:p w:rsidR="00FC043F" w:rsidRDefault="00FC043F">
            <w:pPr>
              <w:pStyle w:val="ConsPlusNormal"/>
              <w:jc w:val="center"/>
            </w:pPr>
            <w:r>
              <w:t>г. Ишим,</w:t>
            </w:r>
          </w:p>
          <w:p w:rsidR="00FC043F" w:rsidRDefault="00FC043F">
            <w:pPr>
              <w:pStyle w:val="ConsPlusNormal"/>
              <w:jc w:val="center"/>
            </w:pPr>
            <w:r>
              <w:t>ул. М. Горького, 9 (1 корпус),</w:t>
            </w:r>
          </w:p>
        </w:tc>
        <w:tc>
          <w:tcPr>
            <w:tcW w:w="2665" w:type="dxa"/>
            <w:vMerge w:val="restart"/>
          </w:tcPr>
          <w:p w:rsidR="00FC043F" w:rsidRDefault="00FC043F">
            <w:pPr>
              <w:pStyle w:val="ConsPlusNormal"/>
              <w:jc w:val="center"/>
            </w:pPr>
            <w:r>
              <w:t>Понедельник - пятница</w:t>
            </w:r>
          </w:p>
          <w:p w:rsidR="00FC043F" w:rsidRDefault="00FC043F">
            <w:pPr>
              <w:pStyle w:val="ConsPlusNormal"/>
              <w:jc w:val="center"/>
            </w:pPr>
            <w:r>
              <w:t>7.30 - 17.30</w:t>
            </w:r>
          </w:p>
          <w:p w:rsidR="00FC043F" w:rsidRDefault="00FC043F">
            <w:pPr>
              <w:pStyle w:val="ConsPlusNormal"/>
              <w:jc w:val="center"/>
            </w:pPr>
            <w:r>
              <w:t>Суббота, воскресенье - выходные дни</w:t>
            </w:r>
          </w:p>
          <w:p w:rsidR="00FC043F" w:rsidRDefault="00FC043F">
            <w:pPr>
              <w:pStyle w:val="ConsPlusNormal"/>
              <w:jc w:val="center"/>
            </w:pPr>
            <w:r>
              <w:t>Прием директора:</w:t>
            </w:r>
          </w:p>
          <w:p w:rsidR="00FC043F" w:rsidRDefault="00FC043F">
            <w:pPr>
              <w:pStyle w:val="ConsPlusNormal"/>
              <w:jc w:val="center"/>
            </w:pPr>
            <w:r>
              <w:t>вторник</w:t>
            </w:r>
          </w:p>
          <w:p w:rsidR="00FC043F" w:rsidRDefault="00FC043F">
            <w:pPr>
              <w:pStyle w:val="ConsPlusNormal"/>
              <w:jc w:val="center"/>
            </w:pPr>
            <w:r>
              <w:t>с 16.00 до 18.00</w:t>
            </w:r>
          </w:p>
        </w:tc>
        <w:tc>
          <w:tcPr>
            <w:tcW w:w="1247" w:type="dxa"/>
            <w:vMerge w:val="restart"/>
          </w:tcPr>
          <w:p w:rsidR="00FC043F" w:rsidRDefault="00FC043F">
            <w:pPr>
              <w:pStyle w:val="ConsPlusNormal"/>
              <w:jc w:val="center"/>
            </w:pPr>
            <w:r>
              <w:t>8(34551)</w:t>
            </w:r>
          </w:p>
          <w:p w:rsidR="00FC043F" w:rsidRDefault="00FC043F">
            <w:pPr>
              <w:pStyle w:val="ConsPlusNormal"/>
              <w:jc w:val="center"/>
            </w:pPr>
            <w:r>
              <w:t>7-09-04</w:t>
            </w:r>
          </w:p>
        </w:tc>
        <w:tc>
          <w:tcPr>
            <w:tcW w:w="1928" w:type="dxa"/>
            <w:vMerge w:val="restart"/>
          </w:tcPr>
          <w:p w:rsidR="00FC043F" w:rsidRDefault="00FC043F">
            <w:pPr>
              <w:pStyle w:val="ConsPlusNormal"/>
              <w:jc w:val="center"/>
            </w:pPr>
            <w:r>
              <w:t>YG5Ishim@yandex.ru</w:t>
            </w:r>
          </w:p>
          <w:p w:rsidR="00FC043F" w:rsidRDefault="00FC043F">
            <w:pPr>
              <w:pStyle w:val="ConsPlusNormal"/>
              <w:jc w:val="center"/>
            </w:pPr>
            <w:r>
              <w:t>ds5ishim.ru</w:t>
            </w:r>
          </w:p>
        </w:tc>
      </w:tr>
      <w:tr w:rsidR="00FC043F">
        <w:tc>
          <w:tcPr>
            <w:tcW w:w="510" w:type="dxa"/>
            <w:vMerge/>
          </w:tcPr>
          <w:p w:rsidR="00FC043F" w:rsidRDefault="00FC043F"/>
        </w:tc>
        <w:tc>
          <w:tcPr>
            <w:tcW w:w="2154" w:type="dxa"/>
            <w:vMerge/>
          </w:tcPr>
          <w:p w:rsidR="00FC043F" w:rsidRDefault="00FC043F"/>
        </w:tc>
        <w:tc>
          <w:tcPr>
            <w:tcW w:w="1701" w:type="dxa"/>
            <w:tcBorders>
              <w:top w:val="nil"/>
            </w:tcBorders>
          </w:tcPr>
          <w:p w:rsidR="00FC043F" w:rsidRDefault="00FC043F">
            <w:pPr>
              <w:pStyle w:val="ConsPlusNormal"/>
              <w:jc w:val="center"/>
            </w:pPr>
            <w:r>
              <w:t xml:space="preserve">ул. </w:t>
            </w:r>
            <w:proofErr w:type="gramStart"/>
            <w:r>
              <w:t>Телефонная</w:t>
            </w:r>
            <w:proofErr w:type="gramEnd"/>
            <w:r>
              <w:t>, 7 (2 корпус)</w:t>
            </w:r>
          </w:p>
        </w:tc>
        <w:tc>
          <w:tcPr>
            <w:tcW w:w="2665" w:type="dxa"/>
            <w:vMerge/>
          </w:tcPr>
          <w:p w:rsidR="00FC043F" w:rsidRDefault="00FC043F"/>
        </w:tc>
        <w:tc>
          <w:tcPr>
            <w:tcW w:w="1247" w:type="dxa"/>
            <w:vMerge/>
          </w:tcPr>
          <w:p w:rsidR="00FC043F" w:rsidRDefault="00FC043F"/>
        </w:tc>
        <w:tc>
          <w:tcPr>
            <w:tcW w:w="1928" w:type="dxa"/>
            <w:vMerge/>
          </w:tcPr>
          <w:p w:rsidR="00FC043F" w:rsidRDefault="00FC043F"/>
        </w:tc>
      </w:tr>
      <w:tr w:rsidR="00FC043F">
        <w:tc>
          <w:tcPr>
            <w:tcW w:w="510" w:type="dxa"/>
            <w:vMerge w:val="restart"/>
          </w:tcPr>
          <w:p w:rsidR="00FC043F" w:rsidRDefault="00FC043F">
            <w:pPr>
              <w:pStyle w:val="ConsPlusNormal"/>
              <w:jc w:val="center"/>
            </w:pPr>
            <w:r>
              <w:lastRenderedPageBreak/>
              <w:t>2</w:t>
            </w:r>
          </w:p>
        </w:tc>
        <w:tc>
          <w:tcPr>
            <w:tcW w:w="2154" w:type="dxa"/>
            <w:vMerge w:val="restart"/>
          </w:tcPr>
          <w:p w:rsidR="00FC043F" w:rsidRDefault="00FC043F">
            <w:pPr>
              <w:pStyle w:val="ConsPlusNormal"/>
              <w:jc w:val="center"/>
            </w:pPr>
            <w:r>
              <w:t>Муниципальное автономное дошкольное образовательное учреждение "Детский сад N 7 общеразвивающего вида с приоритетным осуществлением познавательно-речевого развития детей"</w:t>
            </w:r>
          </w:p>
          <w:p w:rsidR="00FC043F" w:rsidRDefault="00FC043F">
            <w:pPr>
              <w:pStyle w:val="ConsPlusNormal"/>
              <w:jc w:val="center"/>
            </w:pPr>
            <w:r>
              <w:t>города Ишима</w:t>
            </w:r>
          </w:p>
        </w:tc>
        <w:tc>
          <w:tcPr>
            <w:tcW w:w="1701" w:type="dxa"/>
            <w:vMerge w:val="restart"/>
            <w:tcBorders>
              <w:bottom w:val="nil"/>
            </w:tcBorders>
          </w:tcPr>
          <w:p w:rsidR="00FC043F" w:rsidRDefault="00FC043F">
            <w:pPr>
              <w:pStyle w:val="ConsPlusNormal"/>
              <w:jc w:val="center"/>
            </w:pPr>
            <w:r>
              <w:t>г. Ишим,</w:t>
            </w:r>
          </w:p>
          <w:p w:rsidR="00FC043F" w:rsidRDefault="00FC043F">
            <w:pPr>
              <w:pStyle w:val="ConsPlusNormal"/>
              <w:jc w:val="center"/>
            </w:pPr>
            <w:r>
              <w:t>ул. Деповская, 25</w:t>
            </w:r>
          </w:p>
          <w:p w:rsidR="00FC043F" w:rsidRDefault="00FC043F">
            <w:pPr>
              <w:pStyle w:val="ConsPlusNormal"/>
              <w:jc w:val="center"/>
            </w:pPr>
            <w:r>
              <w:t>(1 корпус),</w:t>
            </w:r>
          </w:p>
        </w:tc>
        <w:tc>
          <w:tcPr>
            <w:tcW w:w="2665" w:type="dxa"/>
            <w:vMerge w:val="restart"/>
          </w:tcPr>
          <w:p w:rsidR="00FC043F" w:rsidRDefault="00FC043F">
            <w:pPr>
              <w:pStyle w:val="ConsPlusNormal"/>
              <w:jc w:val="center"/>
            </w:pPr>
            <w:r>
              <w:t>Понедельник - пятница</w:t>
            </w:r>
          </w:p>
          <w:p w:rsidR="00FC043F" w:rsidRDefault="00FC043F">
            <w:pPr>
              <w:pStyle w:val="ConsPlusNormal"/>
              <w:jc w:val="center"/>
            </w:pPr>
            <w:r>
              <w:t>7.30 - 17.30</w:t>
            </w:r>
          </w:p>
          <w:p w:rsidR="00FC043F" w:rsidRDefault="00FC043F">
            <w:pPr>
              <w:pStyle w:val="ConsPlusNormal"/>
              <w:jc w:val="center"/>
            </w:pPr>
            <w:r>
              <w:t>Суббота, воскресенье -</w:t>
            </w:r>
          </w:p>
          <w:p w:rsidR="00FC043F" w:rsidRDefault="00FC043F">
            <w:pPr>
              <w:pStyle w:val="ConsPlusNormal"/>
              <w:jc w:val="center"/>
            </w:pPr>
            <w:r>
              <w:t>выходные дни</w:t>
            </w:r>
          </w:p>
          <w:p w:rsidR="00FC043F" w:rsidRDefault="00FC043F">
            <w:pPr>
              <w:pStyle w:val="ConsPlusNormal"/>
              <w:jc w:val="center"/>
            </w:pPr>
            <w:r>
              <w:t>Прием директора: среда</w:t>
            </w:r>
          </w:p>
          <w:p w:rsidR="00FC043F" w:rsidRDefault="00FC043F">
            <w:pPr>
              <w:pStyle w:val="ConsPlusNormal"/>
              <w:jc w:val="center"/>
            </w:pPr>
            <w:r>
              <w:t>с 15.00 до 18.00</w:t>
            </w:r>
          </w:p>
        </w:tc>
        <w:tc>
          <w:tcPr>
            <w:tcW w:w="1247" w:type="dxa"/>
            <w:vMerge w:val="restart"/>
          </w:tcPr>
          <w:p w:rsidR="00FC043F" w:rsidRDefault="00FC043F">
            <w:pPr>
              <w:pStyle w:val="ConsPlusNormal"/>
              <w:jc w:val="center"/>
            </w:pPr>
            <w:r>
              <w:t>8(34551)</w:t>
            </w:r>
          </w:p>
          <w:p w:rsidR="00FC043F" w:rsidRDefault="00FC043F">
            <w:pPr>
              <w:pStyle w:val="ConsPlusNormal"/>
              <w:jc w:val="center"/>
            </w:pPr>
            <w:r>
              <w:t>6-24-07</w:t>
            </w:r>
          </w:p>
        </w:tc>
        <w:tc>
          <w:tcPr>
            <w:tcW w:w="1928" w:type="dxa"/>
            <w:tcBorders>
              <w:bottom w:val="nil"/>
            </w:tcBorders>
          </w:tcPr>
          <w:p w:rsidR="00FC043F" w:rsidRDefault="00FC043F">
            <w:pPr>
              <w:pStyle w:val="ConsPlusNormal"/>
              <w:jc w:val="center"/>
            </w:pPr>
            <w:r>
              <w:t>au_ds7@mail.ru</w:t>
            </w:r>
          </w:p>
        </w:tc>
      </w:tr>
      <w:tr w:rsidR="00FC043F">
        <w:tblPrEx>
          <w:tblBorders>
            <w:insideH w:val="nil"/>
          </w:tblBorders>
        </w:tblPrEx>
        <w:trPr>
          <w:trHeight w:val="509"/>
        </w:trPr>
        <w:tc>
          <w:tcPr>
            <w:tcW w:w="510" w:type="dxa"/>
            <w:vMerge/>
          </w:tcPr>
          <w:p w:rsidR="00FC043F" w:rsidRDefault="00FC043F"/>
        </w:tc>
        <w:tc>
          <w:tcPr>
            <w:tcW w:w="2154" w:type="dxa"/>
            <w:vMerge/>
          </w:tcPr>
          <w:p w:rsidR="00FC043F" w:rsidRDefault="00FC043F"/>
        </w:tc>
        <w:tc>
          <w:tcPr>
            <w:tcW w:w="1701" w:type="dxa"/>
            <w:vMerge/>
            <w:tcBorders>
              <w:bottom w:val="nil"/>
            </w:tcBorders>
          </w:tcPr>
          <w:p w:rsidR="00FC043F" w:rsidRDefault="00FC043F"/>
        </w:tc>
        <w:tc>
          <w:tcPr>
            <w:tcW w:w="2665" w:type="dxa"/>
            <w:vMerge/>
          </w:tcPr>
          <w:p w:rsidR="00FC043F" w:rsidRDefault="00FC043F"/>
        </w:tc>
        <w:tc>
          <w:tcPr>
            <w:tcW w:w="1247" w:type="dxa"/>
            <w:vMerge/>
          </w:tcPr>
          <w:p w:rsidR="00FC043F" w:rsidRDefault="00FC043F"/>
        </w:tc>
        <w:tc>
          <w:tcPr>
            <w:tcW w:w="1928" w:type="dxa"/>
            <w:vMerge w:val="restart"/>
            <w:tcBorders>
              <w:top w:val="nil"/>
            </w:tcBorders>
          </w:tcPr>
          <w:p w:rsidR="00FC043F" w:rsidRDefault="00FC043F">
            <w:pPr>
              <w:pStyle w:val="ConsPlusNormal"/>
              <w:jc w:val="center"/>
            </w:pPr>
            <w:r>
              <w:t>ds7ishim.ru</w:t>
            </w:r>
          </w:p>
        </w:tc>
      </w:tr>
      <w:tr w:rsidR="00FC043F">
        <w:tc>
          <w:tcPr>
            <w:tcW w:w="510" w:type="dxa"/>
            <w:vMerge/>
          </w:tcPr>
          <w:p w:rsidR="00FC043F" w:rsidRDefault="00FC043F"/>
        </w:tc>
        <w:tc>
          <w:tcPr>
            <w:tcW w:w="2154" w:type="dxa"/>
            <w:vMerge/>
          </w:tcPr>
          <w:p w:rsidR="00FC043F" w:rsidRDefault="00FC043F"/>
        </w:tc>
        <w:tc>
          <w:tcPr>
            <w:tcW w:w="1701" w:type="dxa"/>
            <w:tcBorders>
              <w:top w:val="nil"/>
            </w:tcBorders>
          </w:tcPr>
          <w:p w:rsidR="00FC043F" w:rsidRDefault="00FC043F">
            <w:pPr>
              <w:pStyle w:val="ConsPlusNormal"/>
              <w:jc w:val="center"/>
            </w:pPr>
            <w:r>
              <w:t>ул. Чехова, 108</w:t>
            </w:r>
          </w:p>
          <w:p w:rsidR="00FC043F" w:rsidRDefault="00FC043F">
            <w:pPr>
              <w:pStyle w:val="ConsPlusNormal"/>
              <w:jc w:val="center"/>
            </w:pPr>
            <w:r>
              <w:t>(2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r w:rsidR="00FC043F">
        <w:tc>
          <w:tcPr>
            <w:tcW w:w="510" w:type="dxa"/>
            <w:vMerge w:val="restart"/>
          </w:tcPr>
          <w:p w:rsidR="00FC043F" w:rsidRDefault="00FC043F">
            <w:pPr>
              <w:pStyle w:val="ConsPlusNormal"/>
              <w:jc w:val="center"/>
            </w:pPr>
            <w:r>
              <w:t>3</w:t>
            </w:r>
          </w:p>
        </w:tc>
        <w:tc>
          <w:tcPr>
            <w:tcW w:w="2154" w:type="dxa"/>
            <w:vMerge w:val="restart"/>
          </w:tcPr>
          <w:p w:rsidR="00FC043F" w:rsidRDefault="00FC043F">
            <w:pPr>
              <w:pStyle w:val="ConsPlusNormal"/>
              <w:jc w:val="center"/>
            </w:pPr>
            <w:r>
              <w:t>Муниципальное автономное дошкольное образовательное учреждение "Детский сад N 9 общеразвивающего вида с приоритетным осуществлением художественно-эстетического развития детей" города Ишима</w:t>
            </w:r>
          </w:p>
        </w:tc>
        <w:tc>
          <w:tcPr>
            <w:tcW w:w="1701" w:type="dxa"/>
            <w:vMerge w:val="restart"/>
            <w:tcBorders>
              <w:bottom w:val="nil"/>
            </w:tcBorders>
          </w:tcPr>
          <w:p w:rsidR="00FC043F" w:rsidRDefault="00FC043F">
            <w:pPr>
              <w:pStyle w:val="ConsPlusNormal"/>
              <w:jc w:val="center"/>
            </w:pPr>
            <w:r>
              <w:t>г. Ишим,</w:t>
            </w:r>
          </w:p>
          <w:p w:rsidR="00FC043F" w:rsidRDefault="00FC043F">
            <w:pPr>
              <w:pStyle w:val="ConsPlusNormal"/>
              <w:jc w:val="center"/>
            </w:pPr>
            <w:r>
              <w:t>пл. Привокзальная 23</w:t>
            </w:r>
          </w:p>
          <w:p w:rsidR="00FC043F" w:rsidRDefault="00FC043F">
            <w:pPr>
              <w:pStyle w:val="ConsPlusNormal"/>
              <w:jc w:val="center"/>
            </w:pPr>
            <w:r>
              <w:t>(1 корпус),</w:t>
            </w:r>
          </w:p>
        </w:tc>
        <w:tc>
          <w:tcPr>
            <w:tcW w:w="2665" w:type="dxa"/>
            <w:vMerge w:val="restart"/>
          </w:tcPr>
          <w:p w:rsidR="00FC043F" w:rsidRDefault="00FC043F">
            <w:pPr>
              <w:pStyle w:val="ConsPlusNormal"/>
              <w:jc w:val="center"/>
            </w:pPr>
            <w:r>
              <w:t>Понедельник - пятница</w:t>
            </w:r>
          </w:p>
          <w:p w:rsidR="00FC043F" w:rsidRDefault="00FC043F">
            <w:pPr>
              <w:pStyle w:val="ConsPlusNormal"/>
              <w:jc w:val="center"/>
            </w:pPr>
            <w:r>
              <w:t>7.30 - 17.30</w:t>
            </w:r>
          </w:p>
          <w:p w:rsidR="00FC043F" w:rsidRDefault="00FC043F">
            <w:pPr>
              <w:pStyle w:val="ConsPlusNormal"/>
              <w:jc w:val="center"/>
            </w:pPr>
            <w:r>
              <w:t>Суббота, воскресенье - выходные дни</w:t>
            </w:r>
          </w:p>
          <w:p w:rsidR="00FC043F" w:rsidRDefault="00FC043F">
            <w:pPr>
              <w:pStyle w:val="ConsPlusNormal"/>
              <w:jc w:val="center"/>
            </w:pPr>
            <w:r>
              <w:t>Прием директора:</w:t>
            </w:r>
          </w:p>
          <w:p w:rsidR="00FC043F" w:rsidRDefault="00FC043F">
            <w:pPr>
              <w:pStyle w:val="ConsPlusNormal"/>
              <w:jc w:val="center"/>
            </w:pPr>
            <w:r>
              <w:t>среда, четверг</w:t>
            </w:r>
          </w:p>
          <w:p w:rsidR="00FC043F" w:rsidRDefault="00FC043F">
            <w:pPr>
              <w:pStyle w:val="ConsPlusNormal"/>
              <w:jc w:val="center"/>
            </w:pPr>
            <w:r>
              <w:t>с 15.00 до 18.00</w:t>
            </w:r>
          </w:p>
        </w:tc>
        <w:tc>
          <w:tcPr>
            <w:tcW w:w="1247" w:type="dxa"/>
            <w:vMerge w:val="restart"/>
          </w:tcPr>
          <w:p w:rsidR="00FC043F" w:rsidRDefault="00FC043F">
            <w:pPr>
              <w:pStyle w:val="ConsPlusNormal"/>
              <w:jc w:val="center"/>
            </w:pPr>
            <w:r>
              <w:t>8(34551)</w:t>
            </w:r>
          </w:p>
          <w:p w:rsidR="00FC043F" w:rsidRDefault="00FC043F">
            <w:pPr>
              <w:pStyle w:val="ConsPlusNormal"/>
              <w:jc w:val="center"/>
            </w:pPr>
            <w:r>
              <w:t>5-22-55</w:t>
            </w:r>
          </w:p>
        </w:tc>
        <w:tc>
          <w:tcPr>
            <w:tcW w:w="1928" w:type="dxa"/>
            <w:tcBorders>
              <w:bottom w:val="nil"/>
            </w:tcBorders>
          </w:tcPr>
          <w:p w:rsidR="00FC043F" w:rsidRDefault="00FC043F">
            <w:pPr>
              <w:pStyle w:val="ConsPlusNormal"/>
              <w:jc w:val="center"/>
            </w:pPr>
            <w:r>
              <w:t>audodc9@mail.ru</w:t>
            </w:r>
          </w:p>
        </w:tc>
      </w:tr>
      <w:tr w:rsidR="00FC043F">
        <w:tblPrEx>
          <w:tblBorders>
            <w:insideH w:val="nil"/>
          </w:tblBorders>
        </w:tblPrEx>
        <w:trPr>
          <w:trHeight w:val="509"/>
        </w:trPr>
        <w:tc>
          <w:tcPr>
            <w:tcW w:w="510" w:type="dxa"/>
            <w:vMerge/>
          </w:tcPr>
          <w:p w:rsidR="00FC043F" w:rsidRDefault="00FC043F"/>
        </w:tc>
        <w:tc>
          <w:tcPr>
            <w:tcW w:w="2154" w:type="dxa"/>
            <w:vMerge/>
          </w:tcPr>
          <w:p w:rsidR="00FC043F" w:rsidRDefault="00FC043F"/>
        </w:tc>
        <w:tc>
          <w:tcPr>
            <w:tcW w:w="1701" w:type="dxa"/>
            <w:vMerge/>
            <w:tcBorders>
              <w:bottom w:val="nil"/>
            </w:tcBorders>
          </w:tcPr>
          <w:p w:rsidR="00FC043F" w:rsidRDefault="00FC043F"/>
        </w:tc>
        <w:tc>
          <w:tcPr>
            <w:tcW w:w="2665" w:type="dxa"/>
            <w:vMerge/>
          </w:tcPr>
          <w:p w:rsidR="00FC043F" w:rsidRDefault="00FC043F"/>
        </w:tc>
        <w:tc>
          <w:tcPr>
            <w:tcW w:w="1247" w:type="dxa"/>
            <w:vMerge/>
          </w:tcPr>
          <w:p w:rsidR="00FC043F" w:rsidRDefault="00FC043F"/>
        </w:tc>
        <w:tc>
          <w:tcPr>
            <w:tcW w:w="1928" w:type="dxa"/>
            <w:vMerge w:val="restart"/>
            <w:tcBorders>
              <w:top w:val="nil"/>
            </w:tcBorders>
          </w:tcPr>
          <w:p w:rsidR="00FC043F" w:rsidRDefault="00FC043F">
            <w:pPr>
              <w:pStyle w:val="ConsPlusNormal"/>
              <w:jc w:val="center"/>
            </w:pPr>
            <w:r>
              <w:t>ds9ishim.ru</w:t>
            </w:r>
          </w:p>
        </w:tc>
      </w:tr>
      <w:tr w:rsidR="00FC043F">
        <w:tblPrEx>
          <w:tblBorders>
            <w:insideH w:val="nil"/>
          </w:tblBorders>
        </w:tblPrEx>
        <w:tc>
          <w:tcPr>
            <w:tcW w:w="510" w:type="dxa"/>
            <w:vMerge/>
          </w:tcPr>
          <w:p w:rsidR="00FC043F" w:rsidRDefault="00FC043F"/>
        </w:tc>
        <w:tc>
          <w:tcPr>
            <w:tcW w:w="2154" w:type="dxa"/>
            <w:vMerge/>
          </w:tcPr>
          <w:p w:rsidR="00FC043F" w:rsidRDefault="00FC043F"/>
        </w:tc>
        <w:tc>
          <w:tcPr>
            <w:tcW w:w="1701" w:type="dxa"/>
            <w:tcBorders>
              <w:top w:val="nil"/>
              <w:bottom w:val="nil"/>
            </w:tcBorders>
          </w:tcPr>
          <w:p w:rsidR="00FC043F" w:rsidRDefault="00FC043F">
            <w:pPr>
              <w:pStyle w:val="ConsPlusNormal"/>
              <w:jc w:val="center"/>
            </w:pPr>
            <w:r>
              <w:t>ул. 30 лет ВЛКСМ, 74</w:t>
            </w:r>
          </w:p>
          <w:p w:rsidR="00FC043F" w:rsidRDefault="00FC043F">
            <w:pPr>
              <w:pStyle w:val="ConsPlusNormal"/>
              <w:jc w:val="center"/>
            </w:pPr>
            <w:r>
              <w:t>(2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r w:rsidR="00FC043F">
        <w:tc>
          <w:tcPr>
            <w:tcW w:w="510" w:type="dxa"/>
            <w:vMerge/>
          </w:tcPr>
          <w:p w:rsidR="00FC043F" w:rsidRDefault="00FC043F"/>
        </w:tc>
        <w:tc>
          <w:tcPr>
            <w:tcW w:w="2154" w:type="dxa"/>
            <w:vMerge/>
          </w:tcPr>
          <w:p w:rsidR="00FC043F" w:rsidRDefault="00FC043F"/>
        </w:tc>
        <w:tc>
          <w:tcPr>
            <w:tcW w:w="1701" w:type="dxa"/>
            <w:tcBorders>
              <w:top w:val="nil"/>
            </w:tcBorders>
          </w:tcPr>
          <w:p w:rsidR="00FC043F" w:rsidRDefault="00FC043F">
            <w:pPr>
              <w:pStyle w:val="ConsPlusNormal"/>
              <w:jc w:val="center"/>
            </w:pPr>
            <w:r>
              <w:t>ул. М. Горького, 87</w:t>
            </w:r>
          </w:p>
          <w:p w:rsidR="00FC043F" w:rsidRDefault="00FC043F">
            <w:pPr>
              <w:pStyle w:val="ConsPlusNormal"/>
              <w:jc w:val="center"/>
            </w:pPr>
            <w:r>
              <w:t>(3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r w:rsidR="00FC043F">
        <w:tc>
          <w:tcPr>
            <w:tcW w:w="510" w:type="dxa"/>
            <w:vMerge w:val="restart"/>
          </w:tcPr>
          <w:p w:rsidR="00FC043F" w:rsidRDefault="00FC043F">
            <w:pPr>
              <w:pStyle w:val="ConsPlusNormal"/>
              <w:jc w:val="center"/>
            </w:pPr>
            <w:r>
              <w:t>4</w:t>
            </w:r>
          </w:p>
        </w:tc>
        <w:tc>
          <w:tcPr>
            <w:tcW w:w="2154" w:type="dxa"/>
            <w:vMerge w:val="restart"/>
          </w:tcPr>
          <w:p w:rsidR="00FC043F" w:rsidRDefault="00FC043F">
            <w:pPr>
              <w:pStyle w:val="ConsPlusNormal"/>
              <w:jc w:val="center"/>
            </w:pPr>
            <w:r>
              <w:t xml:space="preserve">Муниципальное автономное дошкольное </w:t>
            </w:r>
            <w:r>
              <w:lastRenderedPageBreak/>
              <w:t>образовательное учреждение</w:t>
            </w:r>
          </w:p>
          <w:p w:rsidR="00FC043F" w:rsidRDefault="00FC043F">
            <w:pPr>
              <w:pStyle w:val="ConsPlusNormal"/>
              <w:jc w:val="center"/>
            </w:pPr>
            <w:r>
              <w:t>"Детский сад N 10 общеразвивающего вида с приоритетным осуществлением</w:t>
            </w:r>
          </w:p>
          <w:p w:rsidR="00FC043F" w:rsidRDefault="00FC043F">
            <w:pPr>
              <w:pStyle w:val="ConsPlusNormal"/>
              <w:jc w:val="center"/>
            </w:pPr>
            <w:r>
              <w:t>познавательно-речевого развития детей"</w:t>
            </w:r>
          </w:p>
          <w:p w:rsidR="00FC043F" w:rsidRDefault="00FC043F">
            <w:pPr>
              <w:pStyle w:val="ConsPlusNormal"/>
              <w:jc w:val="center"/>
            </w:pPr>
            <w:r>
              <w:t>города Ишима</w:t>
            </w:r>
          </w:p>
        </w:tc>
        <w:tc>
          <w:tcPr>
            <w:tcW w:w="1701" w:type="dxa"/>
            <w:vMerge w:val="restart"/>
            <w:tcBorders>
              <w:bottom w:val="nil"/>
            </w:tcBorders>
          </w:tcPr>
          <w:p w:rsidR="00FC043F" w:rsidRDefault="00FC043F">
            <w:pPr>
              <w:pStyle w:val="ConsPlusNormal"/>
              <w:jc w:val="center"/>
            </w:pPr>
            <w:r>
              <w:lastRenderedPageBreak/>
              <w:t>г. Ишим,</w:t>
            </w:r>
          </w:p>
          <w:p w:rsidR="00FC043F" w:rsidRDefault="00FC043F">
            <w:pPr>
              <w:pStyle w:val="ConsPlusNormal"/>
              <w:jc w:val="center"/>
            </w:pPr>
            <w:r>
              <w:t>ул. Красина, 38</w:t>
            </w:r>
          </w:p>
          <w:p w:rsidR="00FC043F" w:rsidRDefault="00FC043F">
            <w:pPr>
              <w:pStyle w:val="ConsPlusNormal"/>
              <w:jc w:val="center"/>
            </w:pPr>
            <w:r>
              <w:t>(1 корпус),</w:t>
            </w:r>
          </w:p>
        </w:tc>
        <w:tc>
          <w:tcPr>
            <w:tcW w:w="2665" w:type="dxa"/>
            <w:vMerge w:val="restart"/>
          </w:tcPr>
          <w:p w:rsidR="00FC043F" w:rsidRDefault="00FC043F">
            <w:pPr>
              <w:pStyle w:val="ConsPlusNormal"/>
              <w:jc w:val="center"/>
            </w:pPr>
            <w:r>
              <w:t>Понедельник - пятница</w:t>
            </w:r>
          </w:p>
          <w:p w:rsidR="00FC043F" w:rsidRDefault="00FC043F">
            <w:pPr>
              <w:pStyle w:val="ConsPlusNormal"/>
              <w:jc w:val="center"/>
            </w:pPr>
            <w:r>
              <w:t>7.30 - 17.30</w:t>
            </w:r>
          </w:p>
          <w:p w:rsidR="00FC043F" w:rsidRDefault="00FC043F">
            <w:pPr>
              <w:pStyle w:val="ConsPlusNormal"/>
              <w:jc w:val="center"/>
            </w:pPr>
            <w:r>
              <w:t>Суббота, воскресенье</w:t>
            </w:r>
          </w:p>
          <w:p w:rsidR="00FC043F" w:rsidRDefault="00FC043F">
            <w:pPr>
              <w:pStyle w:val="ConsPlusNormal"/>
              <w:jc w:val="center"/>
            </w:pPr>
            <w:r>
              <w:lastRenderedPageBreak/>
              <w:t>- выходные дни</w:t>
            </w:r>
          </w:p>
          <w:p w:rsidR="00FC043F" w:rsidRDefault="00FC043F">
            <w:pPr>
              <w:pStyle w:val="ConsPlusNormal"/>
              <w:jc w:val="center"/>
            </w:pPr>
            <w:r>
              <w:t>Прием директора:</w:t>
            </w:r>
          </w:p>
          <w:p w:rsidR="00FC043F" w:rsidRDefault="00FC043F">
            <w:pPr>
              <w:pStyle w:val="ConsPlusNormal"/>
              <w:jc w:val="center"/>
            </w:pPr>
            <w:r>
              <w:t>четверг</w:t>
            </w:r>
          </w:p>
          <w:p w:rsidR="00FC043F" w:rsidRDefault="00FC043F">
            <w:pPr>
              <w:pStyle w:val="ConsPlusNormal"/>
              <w:jc w:val="center"/>
            </w:pPr>
            <w:r>
              <w:t>с 17.00 до 18.00</w:t>
            </w:r>
          </w:p>
        </w:tc>
        <w:tc>
          <w:tcPr>
            <w:tcW w:w="1247" w:type="dxa"/>
            <w:vMerge w:val="restart"/>
          </w:tcPr>
          <w:p w:rsidR="00FC043F" w:rsidRDefault="00FC043F">
            <w:pPr>
              <w:pStyle w:val="ConsPlusNormal"/>
              <w:jc w:val="center"/>
            </w:pPr>
            <w:r>
              <w:lastRenderedPageBreak/>
              <w:t>8(34551)</w:t>
            </w:r>
          </w:p>
          <w:p w:rsidR="00FC043F" w:rsidRDefault="00FC043F">
            <w:pPr>
              <w:pStyle w:val="ConsPlusNormal"/>
              <w:jc w:val="center"/>
            </w:pPr>
            <w:r>
              <w:t>7-39-00</w:t>
            </w:r>
          </w:p>
        </w:tc>
        <w:tc>
          <w:tcPr>
            <w:tcW w:w="1928" w:type="dxa"/>
            <w:tcBorders>
              <w:bottom w:val="nil"/>
            </w:tcBorders>
          </w:tcPr>
          <w:p w:rsidR="00FC043F" w:rsidRDefault="00FC043F">
            <w:pPr>
              <w:pStyle w:val="ConsPlusNormal"/>
              <w:jc w:val="center"/>
            </w:pPr>
            <w:r>
              <w:t>audc10@mail.ru</w:t>
            </w:r>
          </w:p>
        </w:tc>
      </w:tr>
      <w:tr w:rsidR="00FC043F">
        <w:tblPrEx>
          <w:tblBorders>
            <w:insideH w:val="nil"/>
          </w:tblBorders>
        </w:tblPrEx>
        <w:trPr>
          <w:trHeight w:val="509"/>
        </w:trPr>
        <w:tc>
          <w:tcPr>
            <w:tcW w:w="510" w:type="dxa"/>
            <w:vMerge/>
          </w:tcPr>
          <w:p w:rsidR="00FC043F" w:rsidRDefault="00FC043F"/>
        </w:tc>
        <w:tc>
          <w:tcPr>
            <w:tcW w:w="2154" w:type="dxa"/>
            <w:vMerge/>
          </w:tcPr>
          <w:p w:rsidR="00FC043F" w:rsidRDefault="00FC043F"/>
        </w:tc>
        <w:tc>
          <w:tcPr>
            <w:tcW w:w="1701" w:type="dxa"/>
            <w:vMerge/>
            <w:tcBorders>
              <w:bottom w:val="nil"/>
            </w:tcBorders>
          </w:tcPr>
          <w:p w:rsidR="00FC043F" w:rsidRDefault="00FC043F"/>
        </w:tc>
        <w:tc>
          <w:tcPr>
            <w:tcW w:w="2665" w:type="dxa"/>
            <w:vMerge/>
          </w:tcPr>
          <w:p w:rsidR="00FC043F" w:rsidRDefault="00FC043F"/>
        </w:tc>
        <w:tc>
          <w:tcPr>
            <w:tcW w:w="1247" w:type="dxa"/>
            <w:vMerge/>
          </w:tcPr>
          <w:p w:rsidR="00FC043F" w:rsidRDefault="00FC043F"/>
        </w:tc>
        <w:tc>
          <w:tcPr>
            <w:tcW w:w="1928" w:type="dxa"/>
            <w:vMerge w:val="restart"/>
            <w:tcBorders>
              <w:top w:val="nil"/>
            </w:tcBorders>
          </w:tcPr>
          <w:p w:rsidR="00FC043F" w:rsidRDefault="00FC043F">
            <w:pPr>
              <w:pStyle w:val="ConsPlusNormal"/>
              <w:jc w:val="center"/>
            </w:pPr>
            <w:r>
              <w:t>audc10.hdd1.ru</w:t>
            </w:r>
          </w:p>
        </w:tc>
      </w:tr>
      <w:tr w:rsidR="00FC043F">
        <w:tc>
          <w:tcPr>
            <w:tcW w:w="510" w:type="dxa"/>
            <w:vMerge/>
          </w:tcPr>
          <w:p w:rsidR="00FC043F" w:rsidRDefault="00FC043F"/>
        </w:tc>
        <w:tc>
          <w:tcPr>
            <w:tcW w:w="2154" w:type="dxa"/>
            <w:vMerge/>
          </w:tcPr>
          <w:p w:rsidR="00FC043F" w:rsidRDefault="00FC043F"/>
        </w:tc>
        <w:tc>
          <w:tcPr>
            <w:tcW w:w="1701" w:type="dxa"/>
            <w:tcBorders>
              <w:top w:val="nil"/>
            </w:tcBorders>
          </w:tcPr>
          <w:p w:rsidR="00FC043F" w:rsidRDefault="00FC043F">
            <w:pPr>
              <w:pStyle w:val="ConsPlusNormal"/>
              <w:jc w:val="center"/>
            </w:pPr>
            <w:r>
              <w:t>ул. Республики, 10</w:t>
            </w:r>
          </w:p>
          <w:p w:rsidR="00FC043F" w:rsidRDefault="00FC043F">
            <w:pPr>
              <w:pStyle w:val="ConsPlusNormal"/>
              <w:jc w:val="center"/>
            </w:pPr>
            <w:r>
              <w:t>(2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r w:rsidR="00FC043F">
        <w:tc>
          <w:tcPr>
            <w:tcW w:w="510" w:type="dxa"/>
            <w:vMerge w:val="restart"/>
          </w:tcPr>
          <w:p w:rsidR="00FC043F" w:rsidRDefault="00FC043F">
            <w:pPr>
              <w:pStyle w:val="ConsPlusNormal"/>
              <w:jc w:val="center"/>
            </w:pPr>
            <w:r>
              <w:lastRenderedPageBreak/>
              <w:t>5</w:t>
            </w:r>
          </w:p>
        </w:tc>
        <w:tc>
          <w:tcPr>
            <w:tcW w:w="2154" w:type="dxa"/>
            <w:vMerge w:val="restart"/>
          </w:tcPr>
          <w:p w:rsidR="00FC043F" w:rsidRDefault="00FC043F">
            <w:pPr>
              <w:pStyle w:val="ConsPlusNormal"/>
              <w:jc w:val="center"/>
            </w:pPr>
            <w:r>
              <w:t>Муниципальное автономное дошкольное образовательное учреждение "Детский сад N 14 общеразвивающего вида с приоритетным осуществлением художественно-эстетического развития детей" города Ишима</w:t>
            </w:r>
          </w:p>
        </w:tc>
        <w:tc>
          <w:tcPr>
            <w:tcW w:w="1701" w:type="dxa"/>
            <w:vMerge w:val="restart"/>
            <w:tcBorders>
              <w:bottom w:val="nil"/>
            </w:tcBorders>
          </w:tcPr>
          <w:p w:rsidR="00FC043F" w:rsidRDefault="00FC043F">
            <w:pPr>
              <w:pStyle w:val="ConsPlusNormal"/>
              <w:jc w:val="center"/>
            </w:pPr>
            <w:r>
              <w:t>г. Ишим,</w:t>
            </w:r>
          </w:p>
          <w:p w:rsidR="00FC043F" w:rsidRDefault="00FC043F">
            <w:pPr>
              <w:pStyle w:val="ConsPlusNormal"/>
              <w:jc w:val="center"/>
            </w:pPr>
            <w:r>
              <w:t>ул. Чайковского, 27</w:t>
            </w:r>
          </w:p>
          <w:p w:rsidR="00FC043F" w:rsidRDefault="00FC043F">
            <w:pPr>
              <w:pStyle w:val="ConsPlusNormal"/>
              <w:jc w:val="center"/>
            </w:pPr>
            <w:r>
              <w:t>(1 корпус),</w:t>
            </w:r>
          </w:p>
        </w:tc>
        <w:tc>
          <w:tcPr>
            <w:tcW w:w="2665" w:type="dxa"/>
            <w:vMerge w:val="restart"/>
          </w:tcPr>
          <w:p w:rsidR="00FC043F" w:rsidRDefault="00FC043F">
            <w:pPr>
              <w:pStyle w:val="ConsPlusNormal"/>
              <w:jc w:val="center"/>
            </w:pPr>
            <w:r>
              <w:t>Понедельник - пятница</w:t>
            </w:r>
          </w:p>
          <w:p w:rsidR="00FC043F" w:rsidRDefault="00FC043F">
            <w:pPr>
              <w:pStyle w:val="ConsPlusNormal"/>
              <w:jc w:val="center"/>
            </w:pPr>
            <w:r>
              <w:t>7.30 - 17.30</w:t>
            </w:r>
          </w:p>
          <w:p w:rsidR="00FC043F" w:rsidRDefault="00FC043F">
            <w:pPr>
              <w:pStyle w:val="ConsPlusNormal"/>
              <w:jc w:val="center"/>
            </w:pPr>
            <w:r>
              <w:t>Суббота, воскресенье</w:t>
            </w:r>
          </w:p>
          <w:p w:rsidR="00FC043F" w:rsidRDefault="00FC043F">
            <w:pPr>
              <w:pStyle w:val="ConsPlusNormal"/>
              <w:jc w:val="center"/>
            </w:pPr>
            <w:r>
              <w:t>- выходные дни</w:t>
            </w:r>
          </w:p>
          <w:p w:rsidR="00FC043F" w:rsidRDefault="00FC043F">
            <w:pPr>
              <w:pStyle w:val="ConsPlusNormal"/>
              <w:jc w:val="center"/>
            </w:pPr>
            <w:r>
              <w:t>Прием директора:</w:t>
            </w:r>
          </w:p>
          <w:p w:rsidR="00FC043F" w:rsidRDefault="00FC043F">
            <w:pPr>
              <w:pStyle w:val="ConsPlusNormal"/>
              <w:jc w:val="center"/>
            </w:pPr>
            <w:r>
              <w:t>четверг</w:t>
            </w:r>
          </w:p>
          <w:p w:rsidR="00FC043F" w:rsidRDefault="00FC043F">
            <w:pPr>
              <w:pStyle w:val="ConsPlusNormal"/>
              <w:jc w:val="center"/>
            </w:pPr>
            <w:r>
              <w:t>с 17.00 до 18.00</w:t>
            </w:r>
          </w:p>
        </w:tc>
        <w:tc>
          <w:tcPr>
            <w:tcW w:w="1247" w:type="dxa"/>
            <w:vMerge w:val="restart"/>
          </w:tcPr>
          <w:p w:rsidR="00FC043F" w:rsidRDefault="00FC043F">
            <w:pPr>
              <w:pStyle w:val="ConsPlusNormal"/>
              <w:jc w:val="center"/>
            </w:pPr>
            <w:r>
              <w:t>8(34551)</w:t>
            </w:r>
          </w:p>
          <w:p w:rsidR="00FC043F" w:rsidRDefault="00FC043F">
            <w:pPr>
              <w:pStyle w:val="ConsPlusNormal"/>
              <w:jc w:val="center"/>
            </w:pPr>
            <w:r>
              <w:t>2-36-08</w:t>
            </w:r>
          </w:p>
        </w:tc>
        <w:tc>
          <w:tcPr>
            <w:tcW w:w="1928" w:type="dxa"/>
            <w:tcBorders>
              <w:bottom w:val="nil"/>
            </w:tcBorders>
          </w:tcPr>
          <w:p w:rsidR="00FC043F" w:rsidRDefault="00FC043F">
            <w:pPr>
              <w:pStyle w:val="ConsPlusNormal"/>
              <w:jc w:val="center"/>
            </w:pPr>
            <w:r>
              <w:t>14audo@mail.ru</w:t>
            </w:r>
          </w:p>
        </w:tc>
      </w:tr>
      <w:tr w:rsidR="00FC043F">
        <w:tblPrEx>
          <w:tblBorders>
            <w:insideH w:val="nil"/>
          </w:tblBorders>
        </w:tblPrEx>
        <w:trPr>
          <w:trHeight w:val="509"/>
        </w:trPr>
        <w:tc>
          <w:tcPr>
            <w:tcW w:w="510" w:type="dxa"/>
            <w:vMerge/>
          </w:tcPr>
          <w:p w:rsidR="00FC043F" w:rsidRDefault="00FC043F"/>
        </w:tc>
        <w:tc>
          <w:tcPr>
            <w:tcW w:w="2154" w:type="dxa"/>
            <w:vMerge/>
          </w:tcPr>
          <w:p w:rsidR="00FC043F" w:rsidRDefault="00FC043F"/>
        </w:tc>
        <w:tc>
          <w:tcPr>
            <w:tcW w:w="1701" w:type="dxa"/>
            <w:vMerge/>
            <w:tcBorders>
              <w:bottom w:val="nil"/>
            </w:tcBorders>
          </w:tcPr>
          <w:p w:rsidR="00FC043F" w:rsidRDefault="00FC043F"/>
        </w:tc>
        <w:tc>
          <w:tcPr>
            <w:tcW w:w="2665" w:type="dxa"/>
            <w:vMerge/>
          </w:tcPr>
          <w:p w:rsidR="00FC043F" w:rsidRDefault="00FC043F"/>
        </w:tc>
        <w:tc>
          <w:tcPr>
            <w:tcW w:w="1247" w:type="dxa"/>
            <w:vMerge/>
          </w:tcPr>
          <w:p w:rsidR="00FC043F" w:rsidRDefault="00FC043F"/>
        </w:tc>
        <w:tc>
          <w:tcPr>
            <w:tcW w:w="1928" w:type="dxa"/>
            <w:vMerge w:val="restart"/>
            <w:tcBorders>
              <w:top w:val="nil"/>
            </w:tcBorders>
          </w:tcPr>
          <w:p w:rsidR="00FC043F" w:rsidRDefault="00FC043F">
            <w:pPr>
              <w:pStyle w:val="ConsPlusNormal"/>
              <w:jc w:val="center"/>
            </w:pPr>
            <w:r>
              <w:t>ds14ishim.ru</w:t>
            </w:r>
          </w:p>
        </w:tc>
      </w:tr>
      <w:tr w:rsidR="00FC043F">
        <w:tblPrEx>
          <w:tblBorders>
            <w:insideH w:val="nil"/>
          </w:tblBorders>
        </w:tblPrEx>
        <w:tc>
          <w:tcPr>
            <w:tcW w:w="510" w:type="dxa"/>
            <w:vMerge/>
          </w:tcPr>
          <w:p w:rsidR="00FC043F" w:rsidRDefault="00FC043F"/>
        </w:tc>
        <w:tc>
          <w:tcPr>
            <w:tcW w:w="2154" w:type="dxa"/>
            <w:vMerge/>
          </w:tcPr>
          <w:p w:rsidR="00FC043F" w:rsidRDefault="00FC043F"/>
        </w:tc>
        <w:tc>
          <w:tcPr>
            <w:tcW w:w="1701" w:type="dxa"/>
            <w:tcBorders>
              <w:top w:val="nil"/>
              <w:bottom w:val="nil"/>
            </w:tcBorders>
          </w:tcPr>
          <w:p w:rsidR="00FC043F" w:rsidRDefault="00FC043F">
            <w:pPr>
              <w:pStyle w:val="ConsPlusNormal"/>
              <w:jc w:val="center"/>
            </w:pPr>
            <w:r>
              <w:t>ул. Просвещения, 9</w:t>
            </w:r>
          </w:p>
          <w:p w:rsidR="00FC043F" w:rsidRDefault="00FC043F">
            <w:pPr>
              <w:pStyle w:val="ConsPlusNormal"/>
              <w:jc w:val="center"/>
            </w:pPr>
            <w:r>
              <w:t>(2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r w:rsidR="00FC043F">
        <w:tc>
          <w:tcPr>
            <w:tcW w:w="510" w:type="dxa"/>
            <w:vMerge/>
          </w:tcPr>
          <w:p w:rsidR="00FC043F" w:rsidRDefault="00FC043F"/>
        </w:tc>
        <w:tc>
          <w:tcPr>
            <w:tcW w:w="2154" w:type="dxa"/>
            <w:vMerge/>
          </w:tcPr>
          <w:p w:rsidR="00FC043F" w:rsidRDefault="00FC043F"/>
        </w:tc>
        <w:tc>
          <w:tcPr>
            <w:tcW w:w="1701" w:type="dxa"/>
            <w:tcBorders>
              <w:top w:val="nil"/>
            </w:tcBorders>
          </w:tcPr>
          <w:p w:rsidR="00FC043F" w:rsidRDefault="00FC043F">
            <w:pPr>
              <w:pStyle w:val="ConsPlusNormal"/>
              <w:jc w:val="center"/>
            </w:pPr>
            <w:r>
              <w:t>ул. Суворова, 39</w:t>
            </w:r>
          </w:p>
          <w:p w:rsidR="00FC043F" w:rsidRDefault="00FC043F">
            <w:pPr>
              <w:pStyle w:val="ConsPlusNormal"/>
              <w:jc w:val="center"/>
            </w:pPr>
            <w:r>
              <w:t>(3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r w:rsidR="00FC043F">
        <w:tc>
          <w:tcPr>
            <w:tcW w:w="510" w:type="dxa"/>
            <w:vMerge w:val="restart"/>
          </w:tcPr>
          <w:p w:rsidR="00FC043F" w:rsidRDefault="00FC043F">
            <w:pPr>
              <w:pStyle w:val="ConsPlusNormal"/>
              <w:jc w:val="center"/>
            </w:pPr>
            <w:r>
              <w:t>6</w:t>
            </w:r>
          </w:p>
        </w:tc>
        <w:tc>
          <w:tcPr>
            <w:tcW w:w="2154" w:type="dxa"/>
            <w:vMerge w:val="restart"/>
          </w:tcPr>
          <w:p w:rsidR="00FC043F" w:rsidRDefault="00FC043F">
            <w:pPr>
              <w:pStyle w:val="ConsPlusNormal"/>
              <w:jc w:val="center"/>
            </w:pPr>
            <w:r>
              <w:t>Муниципальное автономное дошкольное образовательное учреждение</w:t>
            </w:r>
          </w:p>
          <w:p w:rsidR="00FC043F" w:rsidRDefault="00FC043F">
            <w:pPr>
              <w:pStyle w:val="ConsPlusNormal"/>
              <w:jc w:val="center"/>
            </w:pPr>
            <w:r>
              <w:t xml:space="preserve">"Центр развития </w:t>
            </w:r>
            <w:r>
              <w:lastRenderedPageBreak/>
              <w:t>ребенка детский сад N 19" города Ишима</w:t>
            </w:r>
          </w:p>
        </w:tc>
        <w:tc>
          <w:tcPr>
            <w:tcW w:w="1701" w:type="dxa"/>
            <w:vMerge w:val="restart"/>
            <w:tcBorders>
              <w:bottom w:val="nil"/>
            </w:tcBorders>
          </w:tcPr>
          <w:p w:rsidR="00FC043F" w:rsidRDefault="00FC043F">
            <w:pPr>
              <w:pStyle w:val="ConsPlusNormal"/>
              <w:jc w:val="center"/>
            </w:pPr>
            <w:r>
              <w:lastRenderedPageBreak/>
              <w:t>г. Ишим,</w:t>
            </w:r>
          </w:p>
          <w:p w:rsidR="00FC043F" w:rsidRDefault="00FC043F">
            <w:pPr>
              <w:pStyle w:val="ConsPlusNormal"/>
              <w:jc w:val="center"/>
            </w:pPr>
            <w:r>
              <w:t>ул. К. Маркса, 54</w:t>
            </w:r>
          </w:p>
          <w:p w:rsidR="00FC043F" w:rsidRDefault="00FC043F">
            <w:pPr>
              <w:pStyle w:val="ConsPlusNormal"/>
              <w:jc w:val="center"/>
            </w:pPr>
            <w:r>
              <w:t>(1 корпус),</w:t>
            </w:r>
          </w:p>
        </w:tc>
        <w:tc>
          <w:tcPr>
            <w:tcW w:w="2665" w:type="dxa"/>
            <w:vMerge w:val="restart"/>
          </w:tcPr>
          <w:p w:rsidR="00FC043F" w:rsidRDefault="00FC043F">
            <w:pPr>
              <w:pStyle w:val="ConsPlusNormal"/>
              <w:jc w:val="center"/>
            </w:pPr>
            <w:r>
              <w:t>Понедельник -</w:t>
            </w:r>
          </w:p>
          <w:p w:rsidR="00FC043F" w:rsidRDefault="00FC043F">
            <w:pPr>
              <w:pStyle w:val="ConsPlusNormal"/>
              <w:jc w:val="center"/>
            </w:pPr>
            <w:r>
              <w:t>пятница 7.30 - 17.30</w:t>
            </w:r>
          </w:p>
          <w:p w:rsidR="00FC043F" w:rsidRDefault="00FC043F">
            <w:pPr>
              <w:pStyle w:val="ConsPlusNormal"/>
              <w:jc w:val="center"/>
            </w:pPr>
            <w:r>
              <w:t>Суббота, воскресенье - выходные дни</w:t>
            </w:r>
          </w:p>
          <w:p w:rsidR="00FC043F" w:rsidRDefault="00FC043F">
            <w:pPr>
              <w:pStyle w:val="ConsPlusNormal"/>
              <w:jc w:val="center"/>
            </w:pPr>
            <w:r>
              <w:t>Прием директора: четверг</w:t>
            </w:r>
          </w:p>
          <w:p w:rsidR="00FC043F" w:rsidRDefault="00FC043F">
            <w:pPr>
              <w:pStyle w:val="ConsPlusNormal"/>
              <w:jc w:val="center"/>
            </w:pPr>
            <w:r>
              <w:t>с 15.00 до 18.00</w:t>
            </w:r>
          </w:p>
        </w:tc>
        <w:tc>
          <w:tcPr>
            <w:tcW w:w="1247" w:type="dxa"/>
            <w:vMerge w:val="restart"/>
          </w:tcPr>
          <w:p w:rsidR="00FC043F" w:rsidRDefault="00FC043F">
            <w:pPr>
              <w:pStyle w:val="ConsPlusNormal"/>
              <w:jc w:val="center"/>
            </w:pPr>
            <w:r>
              <w:t>8(34551)</w:t>
            </w:r>
          </w:p>
          <w:p w:rsidR="00FC043F" w:rsidRDefault="00FC043F">
            <w:pPr>
              <w:pStyle w:val="ConsPlusNormal"/>
              <w:jc w:val="center"/>
            </w:pPr>
            <w:r>
              <w:t>7-31-62</w:t>
            </w:r>
          </w:p>
        </w:tc>
        <w:tc>
          <w:tcPr>
            <w:tcW w:w="1928" w:type="dxa"/>
            <w:tcBorders>
              <w:bottom w:val="nil"/>
            </w:tcBorders>
          </w:tcPr>
          <w:p w:rsidR="00FC043F" w:rsidRDefault="00FC043F">
            <w:pPr>
              <w:pStyle w:val="ConsPlusNormal"/>
              <w:jc w:val="center"/>
            </w:pPr>
            <w:r>
              <w:t>auds19@rambler.ru</w:t>
            </w:r>
          </w:p>
        </w:tc>
      </w:tr>
      <w:tr w:rsidR="00FC043F">
        <w:tblPrEx>
          <w:tblBorders>
            <w:insideH w:val="nil"/>
          </w:tblBorders>
        </w:tblPrEx>
        <w:trPr>
          <w:trHeight w:val="509"/>
        </w:trPr>
        <w:tc>
          <w:tcPr>
            <w:tcW w:w="510" w:type="dxa"/>
            <w:vMerge/>
          </w:tcPr>
          <w:p w:rsidR="00FC043F" w:rsidRDefault="00FC043F"/>
        </w:tc>
        <w:tc>
          <w:tcPr>
            <w:tcW w:w="2154" w:type="dxa"/>
            <w:vMerge/>
          </w:tcPr>
          <w:p w:rsidR="00FC043F" w:rsidRDefault="00FC043F"/>
        </w:tc>
        <w:tc>
          <w:tcPr>
            <w:tcW w:w="1701" w:type="dxa"/>
            <w:vMerge/>
            <w:tcBorders>
              <w:bottom w:val="nil"/>
            </w:tcBorders>
          </w:tcPr>
          <w:p w:rsidR="00FC043F" w:rsidRDefault="00FC043F"/>
        </w:tc>
        <w:tc>
          <w:tcPr>
            <w:tcW w:w="2665" w:type="dxa"/>
            <w:vMerge/>
          </w:tcPr>
          <w:p w:rsidR="00FC043F" w:rsidRDefault="00FC043F"/>
        </w:tc>
        <w:tc>
          <w:tcPr>
            <w:tcW w:w="1247" w:type="dxa"/>
            <w:vMerge/>
          </w:tcPr>
          <w:p w:rsidR="00FC043F" w:rsidRDefault="00FC043F"/>
        </w:tc>
        <w:tc>
          <w:tcPr>
            <w:tcW w:w="1928" w:type="dxa"/>
            <w:vMerge w:val="restart"/>
            <w:tcBorders>
              <w:top w:val="nil"/>
            </w:tcBorders>
          </w:tcPr>
          <w:p w:rsidR="00FC043F" w:rsidRDefault="00FC043F">
            <w:pPr>
              <w:pStyle w:val="ConsPlusNormal"/>
              <w:jc w:val="center"/>
            </w:pPr>
            <w:r>
              <w:t>ds19ishim.ru</w:t>
            </w:r>
          </w:p>
        </w:tc>
      </w:tr>
      <w:tr w:rsidR="00FC043F">
        <w:tblPrEx>
          <w:tblBorders>
            <w:insideH w:val="nil"/>
          </w:tblBorders>
        </w:tblPrEx>
        <w:tc>
          <w:tcPr>
            <w:tcW w:w="510" w:type="dxa"/>
            <w:vMerge/>
          </w:tcPr>
          <w:p w:rsidR="00FC043F" w:rsidRDefault="00FC043F"/>
        </w:tc>
        <w:tc>
          <w:tcPr>
            <w:tcW w:w="2154" w:type="dxa"/>
            <w:vMerge/>
          </w:tcPr>
          <w:p w:rsidR="00FC043F" w:rsidRDefault="00FC043F"/>
        </w:tc>
        <w:tc>
          <w:tcPr>
            <w:tcW w:w="1701" w:type="dxa"/>
            <w:tcBorders>
              <w:top w:val="nil"/>
              <w:bottom w:val="nil"/>
            </w:tcBorders>
          </w:tcPr>
          <w:p w:rsidR="00FC043F" w:rsidRDefault="00FC043F">
            <w:pPr>
              <w:pStyle w:val="ConsPlusNormal"/>
              <w:jc w:val="center"/>
            </w:pPr>
            <w:r>
              <w:t>ул. 30 лет ВЛКСМ, 32</w:t>
            </w:r>
          </w:p>
          <w:p w:rsidR="00FC043F" w:rsidRDefault="00FC043F">
            <w:pPr>
              <w:pStyle w:val="ConsPlusNormal"/>
              <w:jc w:val="center"/>
            </w:pPr>
            <w:r>
              <w:lastRenderedPageBreak/>
              <w:t>(2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r w:rsidR="00FC043F">
        <w:tc>
          <w:tcPr>
            <w:tcW w:w="510" w:type="dxa"/>
            <w:vMerge/>
          </w:tcPr>
          <w:p w:rsidR="00FC043F" w:rsidRDefault="00FC043F"/>
        </w:tc>
        <w:tc>
          <w:tcPr>
            <w:tcW w:w="2154" w:type="dxa"/>
            <w:vMerge/>
          </w:tcPr>
          <w:p w:rsidR="00FC043F" w:rsidRDefault="00FC043F"/>
        </w:tc>
        <w:tc>
          <w:tcPr>
            <w:tcW w:w="1701" w:type="dxa"/>
            <w:tcBorders>
              <w:top w:val="nil"/>
            </w:tcBorders>
          </w:tcPr>
          <w:p w:rsidR="00FC043F" w:rsidRDefault="00FC043F">
            <w:pPr>
              <w:pStyle w:val="ConsPlusNormal"/>
              <w:jc w:val="center"/>
            </w:pPr>
            <w:r>
              <w:t>пр. М. Горького, 35</w:t>
            </w:r>
          </w:p>
          <w:p w:rsidR="00FC043F" w:rsidRDefault="00FC043F">
            <w:pPr>
              <w:pStyle w:val="ConsPlusNormal"/>
              <w:jc w:val="center"/>
            </w:pPr>
            <w:r>
              <w:t>(3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r w:rsidR="00FC043F">
        <w:tc>
          <w:tcPr>
            <w:tcW w:w="510" w:type="dxa"/>
            <w:vMerge w:val="restart"/>
          </w:tcPr>
          <w:p w:rsidR="00FC043F" w:rsidRDefault="00FC043F">
            <w:pPr>
              <w:pStyle w:val="ConsPlusNormal"/>
              <w:jc w:val="center"/>
            </w:pPr>
            <w:r>
              <w:t>7</w:t>
            </w:r>
          </w:p>
        </w:tc>
        <w:tc>
          <w:tcPr>
            <w:tcW w:w="2154" w:type="dxa"/>
            <w:vMerge w:val="restart"/>
          </w:tcPr>
          <w:p w:rsidR="00FC043F" w:rsidRDefault="00FC043F">
            <w:pPr>
              <w:pStyle w:val="ConsPlusNormal"/>
              <w:jc w:val="center"/>
            </w:pPr>
            <w:r>
              <w:t>Муниципальное автономное дошкольное образовательное учреждение</w:t>
            </w:r>
          </w:p>
          <w:p w:rsidR="00FC043F" w:rsidRDefault="00FC043F">
            <w:pPr>
              <w:pStyle w:val="ConsPlusNormal"/>
              <w:jc w:val="center"/>
            </w:pPr>
            <w:r>
              <w:t>"Центр развития ребенка детский сад N 24" города Ишима</w:t>
            </w:r>
          </w:p>
        </w:tc>
        <w:tc>
          <w:tcPr>
            <w:tcW w:w="1701" w:type="dxa"/>
            <w:vMerge w:val="restart"/>
            <w:tcBorders>
              <w:bottom w:val="nil"/>
            </w:tcBorders>
          </w:tcPr>
          <w:p w:rsidR="00FC043F" w:rsidRDefault="00FC043F">
            <w:pPr>
              <w:pStyle w:val="ConsPlusNormal"/>
              <w:jc w:val="center"/>
            </w:pPr>
            <w:r>
              <w:t>г. Ишим,</w:t>
            </w:r>
          </w:p>
          <w:p w:rsidR="00FC043F" w:rsidRDefault="00FC043F">
            <w:pPr>
              <w:pStyle w:val="ConsPlusNormal"/>
              <w:jc w:val="center"/>
            </w:pPr>
            <w:r>
              <w:t>ул. 40 лет Победы, 1а</w:t>
            </w:r>
          </w:p>
          <w:p w:rsidR="00FC043F" w:rsidRDefault="00FC043F">
            <w:pPr>
              <w:pStyle w:val="ConsPlusNormal"/>
              <w:jc w:val="center"/>
            </w:pPr>
            <w:r>
              <w:t>(1 корпус),</w:t>
            </w:r>
          </w:p>
        </w:tc>
        <w:tc>
          <w:tcPr>
            <w:tcW w:w="2665" w:type="dxa"/>
            <w:vMerge w:val="restart"/>
          </w:tcPr>
          <w:p w:rsidR="00FC043F" w:rsidRDefault="00FC043F">
            <w:pPr>
              <w:pStyle w:val="ConsPlusNormal"/>
              <w:jc w:val="center"/>
            </w:pPr>
            <w:r>
              <w:t>Понедельник -</w:t>
            </w:r>
          </w:p>
          <w:p w:rsidR="00FC043F" w:rsidRDefault="00FC043F">
            <w:pPr>
              <w:pStyle w:val="ConsPlusNormal"/>
              <w:jc w:val="center"/>
            </w:pPr>
            <w:r>
              <w:t>пятница 7.30 - 17.30</w:t>
            </w:r>
          </w:p>
          <w:p w:rsidR="00FC043F" w:rsidRDefault="00FC043F">
            <w:pPr>
              <w:pStyle w:val="ConsPlusNormal"/>
              <w:jc w:val="center"/>
            </w:pPr>
            <w:r>
              <w:t>Суббота,</w:t>
            </w:r>
          </w:p>
          <w:p w:rsidR="00FC043F" w:rsidRDefault="00FC043F">
            <w:pPr>
              <w:pStyle w:val="ConsPlusNormal"/>
              <w:jc w:val="center"/>
            </w:pPr>
            <w:r>
              <w:t>воскресенье - выходные дни</w:t>
            </w:r>
          </w:p>
          <w:p w:rsidR="00FC043F" w:rsidRDefault="00FC043F">
            <w:pPr>
              <w:pStyle w:val="ConsPlusNormal"/>
              <w:jc w:val="center"/>
            </w:pPr>
            <w:r>
              <w:t>Прием директора: среда</w:t>
            </w:r>
          </w:p>
          <w:p w:rsidR="00FC043F" w:rsidRDefault="00FC043F">
            <w:pPr>
              <w:pStyle w:val="ConsPlusNormal"/>
              <w:jc w:val="center"/>
            </w:pPr>
            <w:r>
              <w:t>с 16.00 до 18.00</w:t>
            </w:r>
          </w:p>
        </w:tc>
        <w:tc>
          <w:tcPr>
            <w:tcW w:w="1247" w:type="dxa"/>
            <w:vMerge w:val="restart"/>
          </w:tcPr>
          <w:p w:rsidR="00FC043F" w:rsidRDefault="00FC043F">
            <w:pPr>
              <w:pStyle w:val="ConsPlusNormal"/>
              <w:jc w:val="center"/>
            </w:pPr>
            <w:r>
              <w:t>8(34551)</w:t>
            </w:r>
          </w:p>
          <w:p w:rsidR="00FC043F" w:rsidRDefault="00FC043F">
            <w:pPr>
              <w:pStyle w:val="ConsPlusNormal"/>
              <w:jc w:val="center"/>
            </w:pPr>
            <w:r>
              <w:t>6-78-80</w:t>
            </w:r>
          </w:p>
        </w:tc>
        <w:tc>
          <w:tcPr>
            <w:tcW w:w="1928" w:type="dxa"/>
            <w:tcBorders>
              <w:bottom w:val="nil"/>
            </w:tcBorders>
          </w:tcPr>
          <w:p w:rsidR="00FC043F" w:rsidRDefault="00FC043F">
            <w:pPr>
              <w:pStyle w:val="ConsPlusNormal"/>
              <w:jc w:val="center"/>
            </w:pPr>
            <w:r>
              <w:t>ishyg24@yandex.ru</w:t>
            </w:r>
          </w:p>
        </w:tc>
      </w:tr>
      <w:tr w:rsidR="00FC043F">
        <w:tblPrEx>
          <w:tblBorders>
            <w:insideH w:val="nil"/>
          </w:tblBorders>
        </w:tblPrEx>
        <w:trPr>
          <w:trHeight w:val="509"/>
        </w:trPr>
        <w:tc>
          <w:tcPr>
            <w:tcW w:w="510" w:type="dxa"/>
            <w:vMerge/>
          </w:tcPr>
          <w:p w:rsidR="00FC043F" w:rsidRDefault="00FC043F"/>
        </w:tc>
        <w:tc>
          <w:tcPr>
            <w:tcW w:w="2154" w:type="dxa"/>
            <w:vMerge/>
          </w:tcPr>
          <w:p w:rsidR="00FC043F" w:rsidRDefault="00FC043F"/>
        </w:tc>
        <w:tc>
          <w:tcPr>
            <w:tcW w:w="1701" w:type="dxa"/>
            <w:vMerge/>
            <w:tcBorders>
              <w:bottom w:val="nil"/>
            </w:tcBorders>
          </w:tcPr>
          <w:p w:rsidR="00FC043F" w:rsidRDefault="00FC043F"/>
        </w:tc>
        <w:tc>
          <w:tcPr>
            <w:tcW w:w="2665" w:type="dxa"/>
            <w:vMerge/>
          </w:tcPr>
          <w:p w:rsidR="00FC043F" w:rsidRDefault="00FC043F"/>
        </w:tc>
        <w:tc>
          <w:tcPr>
            <w:tcW w:w="1247" w:type="dxa"/>
            <w:vMerge/>
          </w:tcPr>
          <w:p w:rsidR="00FC043F" w:rsidRDefault="00FC043F"/>
        </w:tc>
        <w:tc>
          <w:tcPr>
            <w:tcW w:w="1928" w:type="dxa"/>
            <w:vMerge w:val="restart"/>
            <w:tcBorders>
              <w:top w:val="nil"/>
            </w:tcBorders>
          </w:tcPr>
          <w:p w:rsidR="00FC043F" w:rsidRDefault="00FC043F">
            <w:pPr>
              <w:pStyle w:val="ConsPlusNormal"/>
              <w:jc w:val="center"/>
            </w:pPr>
            <w:r>
              <w:t>ds24ishim.ru</w:t>
            </w:r>
          </w:p>
        </w:tc>
      </w:tr>
      <w:tr w:rsidR="00FC043F">
        <w:tblPrEx>
          <w:tblBorders>
            <w:insideH w:val="nil"/>
          </w:tblBorders>
        </w:tblPrEx>
        <w:tc>
          <w:tcPr>
            <w:tcW w:w="510" w:type="dxa"/>
            <w:vMerge/>
          </w:tcPr>
          <w:p w:rsidR="00FC043F" w:rsidRDefault="00FC043F"/>
        </w:tc>
        <w:tc>
          <w:tcPr>
            <w:tcW w:w="2154" w:type="dxa"/>
            <w:vMerge/>
          </w:tcPr>
          <w:p w:rsidR="00FC043F" w:rsidRDefault="00FC043F"/>
        </w:tc>
        <w:tc>
          <w:tcPr>
            <w:tcW w:w="1701" w:type="dxa"/>
            <w:tcBorders>
              <w:top w:val="nil"/>
            </w:tcBorders>
          </w:tcPr>
          <w:p w:rsidR="00FC043F" w:rsidRDefault="00FC043F">
            <w:pPr>
              <w:pStyle w:val="ConsPlusNormal"/>
              <w:jc w:val="center"/>
            </w:pPr>
            <w:r>
              <w:t>ул. 40 лет Победы, 19а</w:t>
            </w:r>
          </w:p>
          <w:p w:rsidR="00FC043F" w:rsidRDefault="00FC043F">
            <w:pPr>
              <w:pStyle w:val="ConsPlusNormal"/>
              <w:jc w:val="center"/>
            </w:pPr>
            <w:r>
              <w:t>(2 корпус)</w:t>
            </w:r>
          </w:p>
        </w:tc>
        <w:tc>
          <w:tcPr>
            <w:tcW w:w="2665" w:type="dxa"/>
            <w:vMerge/>
          </w:tcPr>
          <w:p w:rsidR="00FC043F" w:rsidRDefault="00FC043F"/>
        </w:tc>
        <w:tc>
          <w:tcPr>
            <w:tcW w:w="1247" w:type="dxa"/>
            <w:vMerge/>
          </w:tcPr>
          <w:p w:rsidR="00FC043F" w:rsidRDefault="00FC043F"/>
        </w:tc>
        <w:tc>
          <w:tcPr>
            <w:tcW w:w="1928" w:type="dxa"/>
            <w:vMerge/>
            <w:tcBorders>
              <w:top w:val="nil"/>
            </w:tcBorders>
          </w:tcPr>
          <w:p w:rsidR="00FC043F" w:rsidRDefault="00FC043F"/>
        </w:tc>
      </w:tr>
    </w:tbl>
    <w:p w:rsidR="00FC043F" w:rsidRDefault="00FC043F">
      <w:pPr>
        <w:sectPr w:rsidR="00FC043F">
          <w:pgSz w:w="16838" w:h="11905" w:orient="landscape"/>
          <w:pgMar w:top="1701" w:right="1134" w:bottom="850" w:left="1134" w:header="0" w:footer="0" w:gutter="0"/>
          <w:cols w:space="720"/>
        </w:sectPr>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3</w:t>
      </w:r>
    </w:p>
    <w:p w:rsidR="00FC043F" w:rsidRDefault="00FC043F">
      <w:pPr>
        <w:pStyle w:val="ConsPlusNormal"/>
        <w:jc w:val="right"/>
      </w:pPr>
      <w:r>
        <w:t>к административному регламенту</w:t>
      </w:r>
    </w:p>
    <w:p w:rsidR="00FC043F" w:rsidRDefault="00FC043F">
      <w:pPr>
        <w:pStyle w:val="ConsPlusNormal"/>
        <w:jc w:val="right"/>
      </w:pPr>
      <w:r>
        <w:t>предоставления муниципальной услуги</w:t>
      </w:r>
    </w:p>
    <w:p w:rsidR="00FC043F" w:rsidRDefault="00FC043F">
      <w:pPr>
        <w:pStyle w:val="ConsPlusNormal"/>
        <w:jc w:val="right"/>
      </w:pPr>
      <w:r>
        <w:t>"Прием заявлений, постановка на учет и зачисление</w:t>
      </w:r>
    </w:p>
    <w:p w:rsidR="00FC043F" w:rsidRDefault="00FC043F">
      <w:pPr>
        <w:pStyle w:val="ConsPlusNormal"/>
        <w:jc w:val="right"/>
      </w:pPr>
      <w:r>
        <w:t xml:space="preserve">детей в образовательные учреждения, реализующие </w:t>
      </w:r>
      <w:proofErr w:type="gramStart"/>
      <w:r>
        <w:t>основную</w:t>
      </w:r>
      <w:proofErr w:type="gramEnd"/>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Normal"/>
        <w:jc w:val="center"/>
      </w:pPr>
      <w:bookmarkStart w:id="17" w:name="P690"/>
      <w:bookmarkEnd w:id="17"/>
      <w:r>
        <w:t>ФОРМА</w:t>
      </w:r>
    </w:p>
    <w:p w:rsidR="00FC043F" w:rsidRDefault="00FC043F">
      <w:pPr>
        <w:pStyle w:val="ConsPlusNormal"/>
        <w:jc w:val="center"/>
      </w:pPr>
      <w:r>
        <w:t>ЗАЯВЛЕНИЯ О ПОСТАНОВКЕ РЕБЕНКА НА УЧЕТ</w:t>
      </w:r>
    </w:p>
    <w:p w:rsidR="00FC043F" w:rsidRDefault="00FC043F">
      <w:pPr>
        <w:pStyle w:val="ConsPlusNormal"/>
        <w:jc w:val="both"/>
      </w:pPr>
    </w:p>
    <w:p w:rsidR="00FC043F" w:rsidRDefault="00FC043F">
      <w:pPr>
        <w:pStyle w:val="ConsPlusNonformat"/>
        <w:jc w:val="both"/>
      </w:pPr>
      <w:r>
        <w:t xml:space="preserve">                                                     Директору департамента</w:t>
      </w:r>
    </w:p>
    <w:p w:rsidR="00FC043F" w:rsidRDefault="00FC043F">
      <w:pPr>
        <w:pStyle w:val="ConsPlusNonformat"/>
        <w:jc w:val="both"/>
      </w:pPr>
      <w:r>
        <w:t xml:space="preserve">                                                     по социальным вопросам</w:t>
      </w:r>
    </w:p>
    <w:p w:rsidR="00FC043F" w:rsidRDefault="00FC043F">
      <w:pPr>
        <w:pStyle w:val="ConsPlusNonformat"/>
        <w:jc w:val="both"/>
      </w:pPr>
      <w:r>
        <w:t xml:space="preserve">                                             ______________________________</w:t>
      </w:r>
    </w:p>
    <w:p w:rsidR="00FC043F" w:rsidRDefault="00FC043F">
      <w:pPr>
        <w:pStyle w:val="ConsPlusNonformat"/>
        <w:jc w:val="both"/>
      </w:pPr>
      <w:r>
        <w:t xml:space="preserve">                                                            /ФИО заявителя/</w:t>
      </w:r>
    </w:p>
    <w:p w:rsidR="00FC043F" w:rsidRDefault="00FC043F">
      <w:pPr>
        <w:pStyle w:val="ConsPlusNonformat"/>
        <w:jc w:val="both"/>
      </w:pPr>
      <w:r>
        <w:t xml:space="preserve">                                             ______________________________</w:t>
      </w:r>
    </w:p>
    <w:p w:rsidR="00FC043F" w:rsidRDefault="00FC043F">
      <w:pPr>
        <w:pStyle w:val="ConsPlusNonformat"/>
        <w:jc w:val="both"/>
      </w:pPr>
      <w:r>
        <w:t xml:space="preserve">                                                проживающег</w:t>
      </w:r>
      <w:proofErr w:type="gramStart"/>
      <w:r>
        <w:t>о(</w:t>
      </w:r>
      <w:proofErr w:type="gramEnd"/>
      <w:r>
        <w:t>ей) по адресу:</w:t>
      </w:r>
    </w:p>
    <w:p w:rsidR="00FC043F" w:rsidRDefault="00FC043F">
      <w:pPr>
        <w:pStyle w:val="ConsPlusNonformat"/>
        <w:jc w:val="both"/>
      </w:pPr>
      <w:r>
        <w:t xml:space="preserve">                                             ______________________________</w:t>
      </w:r>
    </w:p>
    <w:p w:rsidR="00FC043F" w:rsidRDefault="00FC043F">
      <w:pPr>
        <w:pStyle w:val="ConsPlusNonformat"/>
        <w:jc w:val="both"/>
      </w:pPr>
      <w:r>
        <w:t xml:space="preserve">                                              /место жительства гражданина/</w:t>
      </w:r>
    </w:p>
    <w:p w:rsidR="00FC043F" w:rsidRDefault="00FC043F">
      <w:pPr>
        <w:pStyle w:val="ConsPlusNonformat"/>
        <w:jc w:val="both"/>
      </w:pPr>
      <w:r>
        <w:t xml:space="preserve">                                                        контактный телефон:</w:t>
      </w:r>
    </w:p>
    <w:p w:rsidR="00FC043F" w:rsidRDefault="00FC043F">
      <w:pPr>
        <w:pStyle w:val="ConsPlusNonformat"/>
        <w:jc w:val="both"/>
      </w:pPr>
      <w:r>
        <w:t xml:space="preserve">                                             ______________________________</w:t>
      </w:r>
    </w:p>
    <w:p w:rsidR="00FC043F" w:rsidRDefault="00FC043F">
      <w:pPr>
        <w:pStyle w:val="ConsPlusNonformat"/>
        <w:jc w:val="both"/>
      </w:pPr>
      <w:r>
        <w:t xml:space="preserve">                                                   адрес электронной почты:</w:t>
      </w:r>
    </w:p>
    <w:p w:rsidR="00FC043F" w:rsidRDefault="00FC043F">
      <w:pPr>
        <w:pStyle w:val="ConsPlusNonformat"/>
        <w:jc w:val="both"/>
      </w:pPr>
      <w:r>
        <w:t xml:space="preserve">                                             ______________________________</w:t>
      </w:r>
    </w:p>
    <w:p w:rsidR="00FC043F" w:rsidRDefault="00FC043F">
      <w:pPr>
        <w:pStyle w:val="ConsPlusNonformat"/>
        <w:jc w:val="both"/>
      </w:pPr>
    </w:p>
    <w:p w:rsidR="00FC043F" w:rsidRDefault="00FC043F">
      <w:pPr>
        <w:pStyle w:val="ConsPlusNonformat"/>
        <w:jc w:val="both"/>
      </w:pPr>
      <w:r>
        <w:t xml:space="preserve">                                 ЗАЯВЛЕНИЕ</w:t>
      </w:r>
    </w:p>
    <w:p w:rsidR="00FC043F" w:rsidRDefault="00FC043F">
      <w:pPr>
        <w:pStyle w:val="ConsPlusNonformat"/>
        <w:jc w:val="both"/>
      </w:pPr>
    </w:p>
    <w:p w:rsidR="00FC043F" w:rsidRDefault="00FC043F">
      <w:pPr>
        <w:pStyle w:val="ConsPlusNonformat"/>
        <w:jc w:val="both"/>
      </w:pPr>
      <w:r>
        <w:t xml:space="preserve">Прошу поставить на учет для зачисления </w:t>
      </w:r>
      <w:proofErr w:type="gramStart"/>
      <w:r>
        <w:t>в</w:t>
      </w:r>
      <w:proofErr w:type="gramEnd"/>
      <w:r>
        <w:t xml:space="preserve"> __________________________________</w:t>
      </w:r>
    </w:p>
    <w:p w:rsidR="00FC043F" w:rsidRDefault="00FC043F">
      <w:pPr>
        <w:pStyle w:val="ConsPlusNonformat"/>
        <w:jc w:val="both"/>
      </w:pPr>
      <w:r>
        <w:t xml:space="preserve">                                 /наименование образовательного учреждения/</w:t>
      </w:r>
    </w:p>
    <w:p w:rsidR="00FC043F" w:rsidRDefault="00FC043F">
      <w:pPr>
        <w:pStyle w:val="ConsPlusNonformat"/>
        <w:jc w:val="both"/>
      </w:pPr>
      <w:r>
        <w:t>__________________________________________________________________________.</w:t>
      </w:r>
    </w:p>
    <w:p w:rsidR="00FC043F" w:rsidRDefault="00FC043F">
      <w:pPr>
        <w:pStyle w:val="ConsPlusNonformat"/>
        <w:jc w:val="both"/>
      </w:pPr>
      <w:r>
        <w:t>моего сына (дочь)  ________________________________________________________</w:t>
      </w:r>
    </w:p>
    <w:p w:rsidR="00FC043F" w:rsidRDefault="00FC043F">
      <w:pPr>
        <w:pStyle w:val="ConsPlusNonformat"/>
        <w:jc w:val="both"/>
      </w:pPr>
      <w:r>
        <w:t xml:space="preserve">                   /Ф.И.О., дата рождения ребенка, адрес места регистрации/</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и выдать направление ______________________________________________________</w:t>
      </w:r>
    </w:p>
    <w:p w:rsidR="00FC043F" w:rsidRDefault="00FC043F">
      <w:pPr>
        <w:pStyle w:val="ConsPlusNonformat"/>
        <w:jc w:val="both"/>
      </w:pPr>
      <w:r>
        <w:t xml:space="preserve">                                  /дата желаемого зачисления/</w:t>
      </w:r>
    </w:p>
    <w:p w:rsidR="00FC043F" w:rsidRDefault="00FC043F">
      <w:pPr>
        <w:pStyle w:val="ConsPlusNonformat"/>
        <w:jc w:val="both"/>
      </w:pPr>
    </w:p>
    <w:p w:rsidR="00FC043F" w:rsidRDefault="00FC043F">
      <w:pPr>
        <w:pStyle w:val="ConsPlusNonformat"/>
        <w:jc w:val="both"/>
      </w:pPr>
      <w:r>
        <w:t xml:space="preserve">Преимущественное   право   на   зачисление   в  ОУ:  </w:t>
      </w:r>
      <w:proofErr w:type="gramStart"/>
      <w:r>
        <w:t>имею</w:t>
      </w:r>
      <w:proofErr w:type="gramEnd"/>
      <w:r>
        <w:t>/не  имею  (нужное</w:t>
      </w:r>
    </w:p>
    <w:p w:rsidR="00FC043F" w:rsidRDefault="00FC043F">
      <w:pPr>
        <w:pStyle w:val="ConsPlusNonformat"/>
        <w:jc w:val="both"/>
      </w:pPr>
      <w:r>
        <w:t>подчеркнуть).</w:t>
      </w:r>
    </w:p>
    <w:p w:rsidR="00FC043F" w:rsidRDefault="00FC043F">
      <w:pPr>
        <w:pStyle w:val="ConsPlusNonformat"/>
        <w:jc w:val="both"/>
      </w:pPr>
    </w:p>
    <w:p w:rsidR="00FC043F" w:rsidRDefault="00FC043F">
      <w:pPr>
        <w:pStyle w:val="ConsPlusNonformat"/>
        <w:jc w:val="both"/>
      </w:pPr>
      <w:r>
        <w:t xml:space="preserve">      Преимущественное право на зачисление в ОУ на основании льготы:</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w:t>
      </w:r>
    </w:p>
    <w:p w:rsidR="00FC043F" w:rsidRDefault="00FC043F">
      <w:pPr>
        <w:pStyle w:val="ConsPlusNonformat"/>
        <w:jc w:val="both"/>
      </w:pPr>
    </w:p>
    <w:p w:rsidR="00FC043F" w:rsidRDefault="00FC043F">
      <w:pPr>
        <w:pStyle w:val="ConsPlusNonformat"/>
        <w:jc w:val="both"/>
      </w:pPr>
      <w:r>
        <w:t xml:space="preserve">          Способ информирования заявителя (</w:t>
      </w:r>
      <w:proofErr w:type="gramStart"/>
      <w:r>
        <w:t>необходимое</w:t>
      </w:r>
      <w:proofErr w:type="gramEnd"/>
      <w:r>
        <w:t xml:space="preserve"> отметить):</w:t>
      </w:r>
    </w:p>
    <w:p w:rsidR="00FC043F" w:rsidRDefault="00FC043F">
      <w:pPr>
        <w:pStyle w:val="ConsPlusNonformat"/>
        <w:jc w:val="both"/>
      </w:pPr>
    </w:p>
    <w:p w:rsidR="00FC043F" w:rsidRDefault="00FC043F">
      <w:pPr>
        <w:pStyle w:val="ConsPlusNonformat"/>
        <w:jc w:val="both"/>
      </w:pPr>
      <w:r>
        <w:t>Телефонной связью (номер телефона) ________________________________________</w:t>
      </w:r>
    </w:p>
    <w:p w:rsidR="00FC043F" w:rsidRDefault="00FC043F">
      <w:pPr>
        <w:pStyle w:val="ConsPlusNonformat"/>
        <w:jc w:val="both"/>
      </w:pPr>
      <w:r>
        <w:t>Почта (адрес) 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Электронная почта (адрес эл. почты) _______________________________________</w:t>
      </w:r>
    </w:p>
    <w:p w:rsidR="00FC043F" w:rsidRDefault="00FC043F">
      <w:pPr>
        <w:pStyle w:val="ConsPlusNonformat"/>
        <w:jc w:val="both"/>
      </w:pPr>
    </w:p>
    <w:p w:rsidR="00FC043F" w:rsidRDefault="00FC043F">
      <w:pPr>
        <w:pStyle w:val="ConsPlusNonformat"/>
        <w:jc w:val="both"/>
      </w:pPr>
      <w:r>
        <w:t>"____" ____________ 20_____         _________________/____________________/</w:t>
      </w:r>
    </w:p>
    <w:p w:rsidR="00FC043F" w:rsidRDefault="00FC043F">
      <w:pPr>
        <w:pStyle w:val="ConsPlusNonformat"/>
        <w:jc w:val="both"/>
      </w:pPr>
      <w:r>
        <w:t xml:space="preserve">                                    Подпись заявителя        Ф.И.О.</w:t>
      </w: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4</w:t>
      </w:r>
    </w:p>
    <w:p w:rsidR="00FC043F" w:rsidRDefault="00FC043F">
      <w:pPr>
        <w:pStyle w:val="ConsPlusNormal"/>
        <w:jc w:val="right"/>
      </w:pPr>
      <w:r>
        <w:t>к административному регламенту</w:t>
      </w:r>
    </w:p>
    <w:p w:rsidR="00FC043F" w:rsidRDefault="00FC043F">
      <w:pPr>
        <w:pStyle w:val="ConsPlusNormal"/>
        <w:jc w:val="right"/>
      </w:pPr>
      <w:r>
        <w:t>предоставления муниципальной услуги</w:t>
      </w:r>
    </w:p>
    <w:p w:rsidR="00FC043F" w:rsidRDefault="00FC043F">
      <w:pPr>
        <w:pStyle w:val="ConsPlusNormal"/>
        <w:jc w:val="right"/>
      </w:pPr>
      <w:r>
        <w:t>"Прием заявлений, постановка на учет и зачисление</w:t>
      </w:r>
    </w:p>
    <w:p w:rsidR="00FC043F" w:rsidRDefault="00FC043F">
      <w:pPr>
        <w:pStyle w:val="ConsPlusNormal"/>
        <w:jc w:val="right"/>
      </w:pPr>
      <w:r>
        <w:t xml:space="preserve">детей в образовательные учреждения, реализующие </w:t>
      </w:r>
      <w:proofErr w:type="gramStart"/>
      <w:r>
        <w:t>основную</w:t>
      </w:r>
      <w:proofErr w:type="gramEnd"/>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Nonformat"/>
        <w:jc w:val="both"/>
      </w:pPr>
      <w:bookmarkStart w:id="18" w:name="P747"/>
      <w:bookmarkEnd w:id="18"/>
      <w:r>
        <w:t xml:space="preserve">                                 ЗАЯВЛЕНИЕ</w:t>
      </w:r>
    </w:p>
    <w:p w:rsidR="00FC043F" w:rsidRDefault="00FC043F">
      <w:pPr>
        <w:pStyle w:val="ConsPlusNonformat"/>
        <w:jc w:val="both"/>
      </w:pPr>
    </w:p>
    <w:p w:rsidR="00FC043F" w:rsidRDefault="00FC043F">
      <w:pPr>
        <w:pStyle w:val="ConsPlusNonformat"/>
        <w:jc w:val="both"/>
      </w:pPr>
      <w:r>
        <w:t xml:space="preserve">    Я, ____________________________________________________________________</w:t>
      </w:r>
    </w:p>
    <w:p w:rsidR="00FC043F" w:rsidRDefault="00FC043F">
      <w:pPr>
        <w:pStyle w:val="ConsPlusNonformat"/>
        <w:jc w:val="both"/>
      </w:pPr>
      <w:r>
        <w:t xml:space="preserve">                              /ФИО заявителя/</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 xml:space="preserve">                         /адрес места регистрации/</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 xml:space="preserve">   /вид документа, удостоверяющего личность, серия, номер, дата выдачи/</w:t>
      </w:r>
    </w:p>
    <w:p w:rsidR="00FC043F" w:rsidRDefault="00FC043F">
      <w:pPr>
        <w:pStyle w:val="ConsPlusNonformat"/>
        <w:jc w:val="both"/>
      </w:pPr>
    </w:p>
    <w:p w:rsidR="00FC043F" w:rsidRDefault="00FC043F">
      <w:pPr>
        <w:pStyle w:val="ConsPlusNonformat"/>
        <w:jc w:val="both"/>
      </w:pPr>
      <w:r>
        <w:t>с  целью оказания государственных и муниципальных услуг в сфере образования</w:t>
      </w:r>
    </w:p>
    <w:p w:rsidR="00FC043F" w:rsidRDefault="00FC043F">
      <w:pPr>
        <w:pStyle w:val="ConsPlusNonformat"/>
        <w:jc w:val="both"/>
      </w:pPr>
      <w:r>
        <w:t>в   электронном   виде   даю  согласие  на  обработку  персональных  данных</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 xml:space="preserve">              /ФИО, дата рождения ребенка, адрес регистрации;</w:t>
      </w:r>
    </w:p>
    <w:p w:rsidR="00FC043F" w:rsidRDefault="00FC043F">
      <w:pPr>
        <w:pStyle w:val="ConsPlusNonformat"/>
        <w:jc w:val="both"/>
      </w:pPr>
      <w:r>
        <w:t xml:space="preserve">                     ФИО заявителя, адрес регистрации/</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p>
    <w:p w:rsidR="00FC043F" w:rsidRDefault="00FC043F">
      <w:pPr>
        <w:pStyle w:val="ConsPlusNonformat"/>
        <w:jc w:val="both"/>
      </w:pPr>
      <w:r>
        <w:t xml:space="preserve">в  документальной и электронной </w:t>
      </w:r>
      <w:proofErr w:type="gramStart"/>
      <w:r>
        <w:t>формах</w:t>
      </w:r>
      <w:proofErr w:type="gramEnd"/>
      <w:r>
        <w:t>, с возможностью осуществления сбора,</w:t>
      </w:r>
    </w:p>
    <w:p w:rsidR="00FC043F" w:rsidRDefault="00FC043F">
      <w:pPr>
        <w:pStyle w:val="ConsPlusNonformat"/>
        <w:jc w:val="both"/>
      </w:pPr>
      <w:r>
        <w:t>систематизации,  накопления,  хранения,  уточнения (обновления, изменения),</w:t>
      </w:r>
    </w:p>
    <w:p w:rsidR="00FC043F" w:rsidRDefault="00FC043F">
      <w:pPr>
        <w:pStyle w:val="ConsPlusNonformat"/>
        <w:jc w:val="both"/>
      </w:pPr>
      <w:r>
        <w:t>использования,  распространения  (в  том  числе  передачи),  обезличивания,</w:t>
      </w:r>
    </w:p>
    <w:p w:rsidR="00FC043F" w:rsidRDefault="00FC043F">
      <w:pPr>
        <w:pStyle w:val="ConsPlusNonformat"/>
        <w:jc w:val="both"/>
      </w:pPr>
      <w:r>
        <w:t xml:space="preserve">блокирования,   уничтожения   персональных   данных,  </w:t>
      </w:r>
      <w:proofErr w:type="gramStart"/>
      <w:r>
        <w:t>автоматизированным</w:t>
      </w:r>
      <w:proofErr w:type="gramEnd"/>
      <w:r>
        <w:t xml:space="preserve">  и</w:t>
      </w:r>
    </w:p>
    <w:p w:rsidR="00FC043F" w:rsidRDefault="00FC043F">
      <w:pPr>
        <w:pStyle w:val="ConsPlusNonformat"/>
        <w:jc w:val="both"/>
      </w:pPr>
      <w:r>
        <w:t>неавтоматизированным способом операторам:</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 xml:space="preserve">             /наименование, адрес муниципального образования/</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p>
    <w:p w:rsidR="00FC043F" w:rsidRDefault="00FC043F">
      <w:pPr>
        <w:pStyle w:val="ConsPlusNonformat"/>
        <w:jc w:val="both"/>
      </w:pPr>
      <w:r>
        <w:t xml:space="preserve">    Настоящее    согласие    действительно   в   течение   срока   оказания</w:t>
      </w:r>
    </w:p>
    <w:p w:rsidR="00FC043F" w:rsidRDefault="00FC043F">
      <w:pPr>
        <w:pStyle w:val="ConsPlusNonformat"/>
        <w:jc w:val="both"/>
      </w:pPr>
      <w:r>
        <w:t xml:space="preserve">государственных  и  муниципальных  услуг  в сфере образования в </w:t>
      </w:r>
      <w:proofErr w:type="gramStart"/>
      <w:r>
        <w:t>электронном</w:t>
      </w:r>
      <w:proofErr w:type="gramEnd"/>
    </w:p>
    <w:p w:rsidR="00FC043F" w:rsidRDefault="00FC043F">
      <w:pPr>
        <w:pStyle w:val="ConsPlusNonformat"/>
        <w:jc w:val="both"/>
      </w:pPr>
      <w:proofErr w:type="gramStart"/>
      <w:r>
        <w:t>виде</w:t>
      </w:r>
      <w:proofErr w:type="gramEnd"/>
      <w:r>
        <w:t>.  Настоящее  согласие  может  быть отозвано мной только путем доставки</w:t>
      </w:r>
    </w:p>
    <w:p w:rsidR="00FC043F" w:rsidRDefault="00FC043F">
      <w:pPr>
        <w:pStyle w:val="ConsPlusNonformat"/>
        <w:jc w:val="both"/>
      </w:pPr>
      <w:r>
        <w:t>отзыва  в  письменной форме по адресу оператора. В случае отзыва настоящего</w:t>
      </w:r>
    </w:p>
    <w:p w:rsidR="00FC043F" w:rsidRDefault="00FC043F">
      <w:pPr>
        <w:pStyle w:val="ConsPlusNonformat"/>
        <w:jc w:val="both"/>
      </w:pPr>
      <w:r>
        <w:t xml:space="preserve">согласия  до  окончания  срока  его  действия  я  предупрежден  о </w:t>
      </w:r>
      <w:proofErr w:type="gramStart"/>
      <w:r>
        <w:t>возможных</w:t>
      </w:r>
      <w:proofErr w:type="gramEnd"/>
    </w:p>
    <w:p w:rsidR="00FC043F" w:rsidRDefault="00FC043F">
      <w:pPr>
        <w:pStyle w:val="ConsPlusNonformat"/>
        <w:jc w:val="both"/>
      </w:pPr>
      <w:proofErr w:type="gramStart"/>
      <w:r>
        <w:t>последствиях</w:t>
      </w:r>
      <w:proofErr w:type="gramEnd"/>
      <w:r>
        <w:t xml:space="preserve">    прекращения   обработки   своих   персональных   данных   и</w:t>
      </w:r>
    </w:p>
    <w:p w:rsidR="00FC043F" w:rsidRDefault="00FC043F">
      <w:pPr>
        <w:pStyle w:val="ConsPlusNonformat"/>
        <w:jc w:val="both"/>
      </w:pPr>
      <w:r>
        <w:t>приостановления  оказания  государственных  и  муниципальных  услуг в сфере</w:t>
      </w:r>
    </w:p>
    <w:p w:rsidR="00FC043F" w:rsidRDefault="00FC043F">
      <w:pPr>
        <w:pStyle w:val="ConsPlusNonformat"/>
        <w:jc w:val="both"/>
      </w:pPr>
      <w:r>
        <w:t>образования в электронном виде.</w:t>
      </w:r>
    </w:p>
    <w:p w:rsidR="00FC043F" w:rsidRDefault="00FC043F">
      <w:pPr>
        <w:pStyle w:val="ConsPlusNonformat"/>
        <w:jc w:val="both"/>
      </w:pPr>
    </w:p>
    <w:p w:rsidR="00FC043F" w:rsidRDefault="00FC043F">
      <w:pPr>
        <w:pStyle w:val="ConsPlusNonformat"/>
        <w:jc w:val="both"/>
      </w:pPr>
      <w:r>
        <w:t>"____" ____________ 20_____         _________________/____________________/</w:t>
      </w:r>
    </w:p>
    <w:p w:rsidR="00FC043F" w:rsidRDefault="00FC043F">
      <w:pPr>
        <w:pStyle w:val="ConsPlusNonformat"/>
        <w:jc w:val="both"/>
      </w:pPr>
      <w:r>
        <w:t xml:space="preserve">                                    подпись заявителя        Ф.И.О.</w:t>
      </w: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5</w:t>
      </w:r>
    </w:p>
    <w:p w:rsidR="00FC043F" w:rsidRDefault="00FC043F">
      <w:pPr>
        <w:pStyle w:val="ConsPlusNormal"/>
        <w:jc w:val="right"/>
      </w:pPr>
      <w:r>
        <w:t>к административному регламенту</w:t>
      </w:r>
    </w:p>
    <w:p w:rsidR="00FC043F" w:rsidRDefault="00FC043F">
      <w:pPr>
        <w:pStyle w:val="ConsPlusNormal"/>
        <w:jc w:val="right"/>
      </w:pPr>
      <w:r>
        <w:t>предоставления муниципальной услуги</w:t>
      </w:r>
    </w:p>
    <w:p w:rsidR="00FC043F" w:rsidRDefault="00FC043F">
      <w:pPr>
        <w:pStyle w:val="ConsPlusNormal"/>
        <w:jc w:val="right"/>
      </w:pPr>
      <w:r>
        <w:lastRenderedPageBreak/>
        <w:t>"Прием заявлений, постановка на учет и зачисление</w:t>
      </w:r>
    </w:p>
    <w:p w:rsidR="00FC043F" w:rsidRDefault="00FC043F">
      <w:pPr>
        <w:pStyle w:val="ConsPlusNormal"/>
        <w:jc w:val="right"/>
      </w:pPr>
      <w:r>
        <w:t xml:space="preserve">детей в образовательные учреждения, реализующие </w:t>
      </w:r>
      <w:proofErr w:type="gramStart"/>
      <w:r>
        <w:t>основную</w:t>
      </w:r>
      <w:proofErr w:type="gramEnd"/>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Normal"/>
        <w:jc w:val="center"/>
      </w:pPr>
      <w:bookmarkStart w:id="19" w:name="P802"/>
      <w:bookmarkEnd w:id="19"/>
      <w:r>
        <w:t>ФОРМА</w:t>
      </w:r>
    </w:p>
    <w:p w:rsidR="00FC043F" w:rsidRDefault="00FC043F">
      <w:pPr>
        <w:pStyle w:val="ConsPlusNormal"/>
        <w:jc w:val="center"/>
      </w:pPr>
      <w:r>
        <w:t>ЗАЯВЛЕНИЯ О ЗАЧИСЛЕНИИ РЕБЕНКА В ОБРАЗОВАТЕЛЬНОЕ УЧРЕЖДЕНИЕ</w:t>
      </w:r>
    </w:p>
    <w:p w:rsidR="00FC043F" w:rsidRDefault="00FC043F">
      <w:pPr>
        <w:pStyle w:val="ConsPlusNormal"/>
        <w:jc w:val="both"/>
      </w:pPr>
    </w:p>
    <w:p w:rsidR="00FC043F" w:rsidRDefault="00FC043F">
      <w:pPr>
        <w:pStyle w:val="ConsPlusNonformat"/>
        <w:jc w:val="both"/>
      </w:pPr>
      <w:r>
        <w:t xml:space="preserve">                                                               Руководителю</w:t>
      </w:r>
    </w:p>
    <w:p w:rsidR="00FC043F" w:rsidRDefault="00FC043F">
      <w:pPr>
        <w:pStyle w:val="ConsPlusNonformat"/>
        <w:jc w:val="both"/>
      </w:pPr>
      <w:r>
        <w:t xml:space="preserve">                                             ______________________________</w:t>
      </w:r>
    </w:p>
    <w:p w:rsidR="00FC043F" w:rsidRDefault="00FC043F">
      <w:pPr>
        <w:pStyle w:val="ConsPlusNonformat"/>
        <w:jc w:val="both"/>
      </w:pPr>
      <w:r>
        <w:t xml:space="preserve">                                             /наименование </w:t>
      </w:r>
      <w:proofErr w:type="gramStart"/>
      <w:r>
        <w:t>образовательного</w:t>
      </w:r>
      <w:proofErr w:type="gramEnd"/>
    </w:p>
    <w:p w:rsidR="00FC043F" w:rsidRDefault="00FC043F">
      <w:pPr>
        <w:pStyle w:val="ConsPlusNonformat"/>
        <w:jc w:val="both"/>
      </w:pPr>
      <w:r>
        <w:t xml:space="preserve">                                                                учреждения/</w:t>
      </w:r>
    </w:p>
    <w:p w:rsidR="00FC043F" w:rsidRDefault="00FC043F">
      <w:pPr>
        <w:pStyle w:val="ConsPlusNonformat"/>
        <w:jc w:val="both"/>
      </w:pPr>
      <w:r>
        <w:t xml:space="preserve">                                             ______________________________</w:t>
      </w:r>
    </w:p>
    <w:p w:rsidR="00FC043F" w:rsidRDefault="00FC043F">
      <w:pPr>
        <w:pStyle w:val="ConsPlusNonformat"/>
        <w:jc w:val="both"/>
      </w:pPr>
      <w:r>
        <w:t xml:space="preserve">                                                         /Ф.И.О. заявителя/</w:t>
      </w:r>
    </w:p>
    <w:p w:rsidR="00FC043F" w:rsidRDefault="00FC043F">
      <w:pPr>
        <w:pStyle w:val="ConsPlusNonformat"/>
        <w:jc w:val="both"/>
      </w:pPr>
      <w:r>
        <w:t xml:space="preserve">                                                проживающег</w:t>
      </w:r>
      <w:proofErr w:type="gramStart"/>
      <w:r>
        <w:t>о(</w:t>
      </w:r>
      <w:proofErr w:type="gramEnd"/>
      <w:r>
        <w:t>ей) по адресу:</w:t>
      </w:r>
    </w:p>
    <w:p w:rsidR="00FC043F" w:rsidRDefault="00FC043F">
      <w:pPr>
        <w:pStyle w:val="ConsPlusNonformat"/>
        <w:jc w:val="both"/>
      </w:pPr>
      <w:r>
        <w:t xml:space="preserve">                                             ______________________________</w:t>
      </w:r>
    </w:p>
    <w:p w:rsidR="00FC043F" w:rsidRDefault="00FC043F">
      <w:pPr>
        <w:pStyle w:val="ConsPlusNonformat"/>
        <w:jc w:val="both"/>
      </w:pPr>
      <w:r>
        <w:t xml:space="preserve">                                              /место жительства гражданина/</w:t>
      </w:r>
    </w:p>
    <w:p w:rsidR="00FC043F" w:rsidRDefault="00FC043F">
      <w:pPr>
        <w:pStyle w:val="ConsPlusNonformat"/>
        <w:jc w:val="both"/>
      </w:pPr>
      <w:r>
        <w:t xml:space="preserve">                                                        контактный телефон:</w:t>
      </w:r>
    </w:p>
    <w:p w:rsidR="00FC043F" w:rsidRDefault="00FC043F">
      <w:pPr>
        <w:pStyle w:val="ConsPlusNonformat"/>
        <w:jc w:val="both"/>
      </w:pPr>
      <w:r>
        <w:t xml:space="preserve">                                             ______________________________</w:t>
      </w:r>
    </w:p>
    <w:p w:rsidR="00FC043F" w:rsidRDefault="00FC043F">
      <w:pPr>
        <w:pStyle w:val="ConsPlusNonformat"/>
        <w:jc w:val="both"/>
      </w:pPr>
      <w:r>
        <w:t xml:space="preserve">                                                   адрес электронной почты:</w:t>
      </w:r>
    </w:p>
    <w:p w:rsidR="00FC043F" w:rsidRDefault="00FC043F">
      <w:pPr>
        <w:pStyle w:val="ConsPlusNonformat"/>
        <w:jc w:val="both"/>
      </w:pPr>
      <w:r>
        <w:t xml:space="preserve">                                             ______________________________</w:t>
      </w:r>
    </w:p>
    <w:p w:rsidR="00FC043F" w:rsidRDefault="00FC043F">
      <w:pPr>
        <w:pStyle w:val="ConsPlusNonformat"/>
        <w:jc w:val="both"/>
      </w:pPr>
    </w:p>
    <w:p w:rsidR="00FC043F" w:rsidRDefault="00FC043F">
      <w:pPr>
        <w:pStyle w:val="ConsPlusNonformat"/>
        <w:jc w:val="both"/>
      </w:pPr>
      <w:r>
        <w:t xml:space="preserve">                                 ЗАЯВЛЕНИЕ</w:t>
      </w:r>
    </w:p>
    <w:p w:rsidR="00FC043F" w:rsidRDefault="00FC043F">
      <w:pPr>
        <w:pStyle w:val="ConsPlusNonformat"/>
        <w:jc w:val="both"/>
      </w:pPr>
    </w:p>
    <w:p w:rsidR="00FC043F" w:rsidRDefault="00FC043F">
      <w:pPr>
        <w:pStyle w:val="ConsPlusNonformat"/>
        <w:jc w:val="both"/>
      </w:pPr>
      <w:r>
        <w:t xml:space="preserve">    Прошу зачислить моего сына (дочь) _____________________________________</w:t>
      </w:r>
    </w:p>
    <w:p w:rsidR="00FC043F" w:rsidRDefault="00FC043F">
      <w:pPr>
        <w:pStyle w:val="ConsPlusNonformat"/>
        <w:jc w:val="both"/>
      </w:pPr>
      <w:r>
        <w:t xml:space="preserve">                                                  Ф.И.О. ребенка</w:t>
      </w:r>
    </w:p>
    <w:p w:rsidR="00FC043F" w:rsidRDefault="00FC043F">
      <w:pPr>
        <w:pStyle w:val="ConsPlusNonformat"/>
        <w:jc w:val="both"/>
      </w:pPr>
      <w:r>
        <w:t>__________________________________________________________________________,</w:t>
      </w:r>
    </w:p>
    <w:p w:rsidR="00FC043F" w:rsidRDefault="00FC043F">
      <w:pPr>
        <w:pStyle w:val="ConsPlusNonformat"/>
        <w:jc w:val="both"/>
      </w:pPr>
      <w:r>
        <w:t>дата рождения "___" __________ 20___ г.р., место рождения _________________</w:t>
      </w:r>
    </w:p>
    <w:p w:rsidR="00FC043F" w:rsidRDefault="00FC043F">
      <w:pPr>
        <w:pStyle w:val="ConsPlusNonformat"/>
        <w:jc w:val="both"/>
      </w:pPr>
      <w:r>
        <w:t>__________________________________________________________________________,</w:t>
      </w:r>
    </w:p>
    <w:p w:rsidR="00FC043F" w:rsidRDefault="00FC043F">
      <w:pPr>
        <w:pStyle w:val="ConsPlusNonformat"/>
        <w:jc w:val="both"/>
      </w:pPr>
      <w:r>
        <w:t>проживающег</w:t>
      </w:r>
      <w:proofErr w:type="gramStart"/>
      <w:r>
        <w:t>о(</w:t>
      </w:r>
      <w:proofErr w:type="gramEnd"/>
      <w:r>
        <w:t>ей) по адресу: ______________________________________________,</w:t>
      </w:r>
    </w:p>
    <w:p w:rsidR="00FC043F" w:rsidRDefault="00FC043F">
      <w:pPr>
        <w:pStyle w:val="ConsPlusNonformat"/>
        <w:jc w:val="both"/>
      </w:pPr>
      <w:r>
        <w:t>в  муниципальное  автономное дошкольное образовательное учреждение "</w:t>
      </w:r>
      <w:proofErr w:type="gramStart"/>
      <w:r>
        <w:t>Детский</w:t>
      </w:r>
      <w:proofErr w:type="gramEnd"/>
    </w:p>
    <w:p w:rsidR="00FC043F" w:rsidRDefault="00FC043F">
      <w:pPr>
        <w:pStyle w:val="ConsPlusNonformat"/>
        <w:jc w:val="both"/>
      </w:pPr>
      <w:r>
        <w:t>сад N ____________________________________________________________________"</w:t>
      </w:r>
    </w:p>
    <w:p w:rsidR="00FC043F" w:rsidRDefault="00FC043F">
      <w:pPr>
        <w:pStyle w:val="ConsPlusNonformat"/>
        <w:jc w:val="both"/>
      </w:pPr>
      <w:r>
        <w:t>города Ишима с "___" __________ 201__ г.</w:t>
      </w:r>
    </w:p>
    <w:p w:rsidR="00FC043F" w:rsidRDefault="00FC043F">
      <w:pPr>
        <w:pStyle w:val="ConsPlusNonformat"/>
        <w:jc w:val="both"/>
      </w:pPr>
    </w:p>
    <w:p w:rsidR="00FC043F" w:rsidRDefault="00FC043F">
      <w:pPr>
        <w:pStyle w:val="ConsPlusNonformat"/>
        <w:jc w:val="both"/>
      </w:pPr>
      <w:r>
        <w:t xml:space="preserve">    С  Уставом,  лицензией  на  </w:t>
      </w:r>
      <w:proofErr w:type="gramStart"/>
      <w:r>
        <w:t>право ведения</w:t>
      </w:r>
      <w:proofErr w:type="gramEnd"/>
      <w:r>
        <w:t xml:space="preserve"> образовательной деятельности,</w:t>
      </w:r>
    </w:p>
    <w:p w:rsidR="00FC043F" w:rsidRDefault="00FC043F">
      <w:pPr>
        <w:pStyle w:val="ConsPlusNonformat"/>
        <w:jc w:val="both"/>
      </w:pPr>
      <w:r>
        <w:t>распорядительным   актом   о   закрепленной   территории,   образовательной</w:t>
      </w:r>
    </w:p>
    <w:p w:rsidR="00FC043F" w:rsidRDefault="00FC043F">
      <w:pPr>
        <w:pStyle w:val="ConsPlusNonformat"/>
        <w:jc w:val="both"/>
      </w:pPr>
      <w:r>
        <w:t>программой ознакомле</w:t>
      </w:r>
      <w:proofErr w:type="gramStart"/>
      <w:r>
        <w:t>н(</w:t>
      </w:r>
      <w:proofErr w:type="gramEnd"/>
      <w:r>
        <w:t>а) _______,</w:t>
      </w:r>
    </w:p>
    <w:p w:rsidR="00FC043F" w:rsidRDefault="00FC043F">
      <w:pPr>
        <w:pStyle w:val="ConsPlusNonformat"/>
        <w:jc w:val="both"/>
      </w:pPr>
      <w:r>
        <w:t xml:space="preserve">                         подпись</w:t>
      </w:r>
    </w:p>
    <w:p w:rsidR="00FC043F" w:rsidRDefault="00FC043F">
      <w:pPr>
        <w:pStyle w:val="ConsPlusNonformat"/>
        <w:jc w:val="both"/>
      </w:pPr>
      <w:r>
        <w:t>с    документами,    регламентирующими    организацию    и    осуществление</w:t>
      </w:r>
    </w:p>
    <w:p w:rsidR="00FC043F" w:rsidRDefault="00FC043F">
      <w:pPr>
        <w:pStyle w:val="ConsPlusNonformat"/>
        <w:jc w:val="both"/>
      </w:pPr>
      <w:r>
        <w:t>образовательной   деятельности,   правами   и  обязанностями  воспитанников</w:t>
      </w:r>
    </w:p>
    <w:p w:rsidR="00FC043F" w:rsidRDefault="00FC043F">
      <w:pPr>
        <w:pStyle w:val="ConsPlusNonformat"/>
        <w:jc w:val="both"/>
      </w:pPr>
      <w:r>
        <w:t>ознакомле</w:t>
      </w:r>
      <w:proofErr w:type="gramStart"/>
      <w:r>
        <w:t>н(</w:t>
      </w:r>
      <w:proofErr w:type="gramEnd"/>
      <w:r>
        <w:t>а) _______.</w:t>
      </w:r>
    </w:p>
    <w:p w:rsidR="00FC043F" w:rsidRDefault="00FC043F">
      <w:pPr>
        <w:pStyle w:val="ConsPlusNonformat"/>
        <w:jc w:val="both"/>
      </w:pPr>
      <w:r>
        <w:t xml:space="preserve">              подпись</w:t>
      </w:r>
    </w:p>
    <w:p w:rsidR="00FC043F" w:rsidRDefault="00FC043F">
      <w:pPr>
        <w:pStyle w:val="ConsPlusNonformat"/>
        <w:jc w:val="both"/>
      </w:pPr>
    </w:p>
    <w:p w:rsidR="00FC043F" w:rsidRDefault="00FC043F">
      <w:pPr>
        <w:pStyle w:val="ConsPlusNonformat"/>
        <w:jc w:val="both"/>
      </w:pPr>
      <w:r>
        <w:t>Сведения о родителях ребенка:</w:t>
      </w:r>
    </w:p>
    <w:p w:rsidR="00FC043F" w:rsidRDefault="00FC043F">
      <w:pPr>
        <w:pStyle w:val="ConsPlusNonformat"/>
        <w:jc w:val="both"/>
      </w:pPr>
      <w:r>
        <w:t>Мать: _____________________________________________________________________</w:t>
      </w:r>
    </w:p>
    <w:p w:rsidR="00FC043F" w:rsidRDefault="00FC043F">
      <w:pPr>
        <w:pStyle w:val="ConsPlusNonformat"/>
        <w:jc w:val="both"/>
      </w:pPr>
      <w:r>
        <w:t xml:space="preserve">                                   (ФИО)</w:t>
      </w:r>
    </w:p>
    <w:p w:rsidR="00FC043F" w:rsidRDefault="00FC043F">
      <w:pPr>
        <w:pStyle w:val="ConsPlusNonformat"/>
        <w:jc w:val="both"/>
      </w:pPr>
      <w:r>
        <w:t>Адрес места жительства, контактные телефоны:</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p>
    <w:p w:rsidR="00FC043F" w:rsidRDefault="00FC043F">
      <w:pPr>
        <w:pStyle w:val="ConsPlusNonformat"/>
        <w:jc w:val="both"/>
      </w:pPr>
      <w:r>
        <w:t>Отец: _____________________________________________________________________</w:t>
      </w:r>
    </w:p>
    <w:p w:rsidR="00FC043F" w:rsidRDefault="00FC043F">
      <w:pPr>
        <w:pStyle w:val="ConsPlusNonformat"/>
        <w:jc w:val="both"/>
      </w:pPr>
      <w:r>
        <w:t xml:space="preserve">                                   (ФИО)</w:t>
      </w:r>
    </w:p>
    <w:p w:rsidR="00FC043F" w:rsidRDefault="00FC043F">
      <w:pPr>
        <w:pStyle w:val="ConsPlusNonformat"/>
        <w:jc w:val="both"/>
      </w:pPr>
      <w:r>
        <w:t>Адрес места жительства, контактные телефоны:</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p>
    <w:p w:rsidR="00FC043F" w:rsidRDefault="00FC043F">
      <w:pPr>
        <w:pStyle w:val="ConsPlusNonformat"/>
        <w:jc w:val="both"/>
      </w:pPr>
      <w:r>
        <w:t xml:space="preserve">    Даю  согласие  на  обработку  моих  персональных  данных и данных </w:t>
      </w:r>
      <w:proofErr w:type="gramStart"/>
      <w:r>
        <w:t>моего</w:t>
      </w:r>
      <w:proofErr w:type="gramEnd"/>
    </w:p>
    <w:p w:rsidR="00FC043F" w:rsidRDefault="00FC043F">
      <w:pPr>
        <w:pStyle w:val="ConsPlusNonformat"/>
        <w:jc w:val="both"/>
      </w:pPr>
      <w:r>
        <w:t xml:space="preserve">ребенка  в соответствии со </w:t>
      </w:r>
      <w:hyperlink r:id="rId51" w:history="1">
        <w:r>
          <w:rPr>
            <w:color w:val="0000FF"/>
          </w:rPr>
          <w:t>ст. 9</w:t>
        </w:r>
      </w:hyperlink>
      <w:r>
        <w:t xml:space="preserve"> Федерального закона от 27.07.2006 N 152 "О</w:t>
      </w:r>
    </w:p>
    <w:p w:rsidR="00FC043F" w:rsidRDefault="00FC043F">
      <w:pPr>
        <w:pStyle w:val="ConsPlusNonformat"/>
        <w:jc w:val="both"/>
      </w:pPr>
      <w:r>
        <w:t>персональных данных".</w:t>
      </w:r>
    </w:p>
    <w:p w:rsidR="00FC043F" w:rsidRDefault="00FC043F">
      <w:pPr>
        <w:pStyle w:val="ConsPlusNonformat"/>
        <w:jc w:val="both"/>
      </w:pPr>
    </w:p>
    <w:p w:rsidR="00FC043F" w:rsidRDefault="00FC043F">
      <w:pPr>
        <w:pStyle w:val="ConsPlusNonformat"/>
        <w:jc w:val="both"/>
      </w:pPr>
      <w:r>
        <w:t>"___" ____________ 20___                    ___________/__________________/</w:t>
      </w:r>
    </w:p>
    <w:p w:rsidR="00FC043F" w:rsidRDefault="00FC043F">
      <w:pPr>
        <w:pStyle w:val="ConsPlusNonformat"/>
        <w:jc w:val="both"/>
      </w:pPr>
      <w:r>
        <w:t xml:space="preserve">                                              подпись         Ф.И.О.</w:t>
      </w: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6</w:t>
      </w:r>
    </w:p>
    <w:p w:rsidR="00FC043F" w:rsidRDefault="00FC043F">
      <w:pPr>
        <w:pStyle w:val="ConsPlusNormal"/>
        <w:jc w:val="right"/>
      </w:pPr>
      <w:r>
        <w:t>к административному регламенту</w:t>
      </w:r>
    </w:p>
    <w:p w:rsidR="00FC043F" w:rsidRDefault="00FC043F">
      <w:pPr>
        <w:pStyle w:val="ConsPlusNormal"/>
        <w:jc w:val="right"/>
      </w:pPr>
      <w:r>
        <w:t>предоставления муниципальной услуги</w:t>
      </w:r>
    </w:p>
    <w:p w:rsidR="00FC043F" w:rsidRDefault="00FC043F">
      <w:pPr>
        <w:pStyle w:val="ConsPlusNormal"/>
        <w:jc w:val="right"/>
      </w:pPr>
      <w:r>
        <w:t>"Прием заявлений, постановка на учет и зачисление</w:t>
      </w:r>
    </w:p>
    <w:p w:rsidR="00FC043F" w:rsidRDefault="00FC043F">
      <w:pPr>
        <w:pStyle w:val="ConsPlusNormal"/>
        <w:jc w:val="right"/>
      </w:pPr>
      <w:r>
        <w:t xml:space="preserve">детей в образовательные учреждения, реализующие </w:t>
      </w:r>
      <w:proofErr w:type="gramStart"/>
      <w:r>
        <w:t>основную</w:t>
      </w:r>
      <w:proofErr w:type="gramEnd"/>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Normal"/>
        <w:jc w:val="center"/>
      </w:pPr>
      <w:bookmarkStart w:id="20" w:name="P872"/>
      <w:bookmarkEnd w:id="20"/>
      <w:r>
        <w:t>ФОРМА</w:t>
      </w:r>
    </w:p>
    <w:p w:rsidR="00FC043F" w:rsidRDefault="00FC043F">
      <w:pPr>
        <w:pStyle w:val="ConsPlusNormal"/>
        <w:jc w:val="center"/>
      </w:pPr>
      <w:r>
        <w:t xml:space="preserve">УВЕДОМЛЕНИЯ О РЕГИСТРАЦИИ ЗАЯВКИ </w:t>
      </w:r>
      <w:proofErr w:type="gramStart"/>
      <w:r>
        <w:t>В</w:t>
      </w:r>
      <w:proofErr w:type="gramEnd"/>
      <w:r>
        <w:t xml:space="preserve"> АВТОМАТИЗИРОВАННОЙ</w:t>
      </w:r>
    </w:p>
    <w:p w:rsidR="00FC043F" w:rsidRDefault="00FC043F">
      <w:pPr>
        <w:pStyle w:val="ConsPlusNormal"/>
        <w:jc w:val="center"/>
      </w:pPr>
      <w:r>
        <w:t>ИНФОРМАЦИОННОЙ СИСТЕМЕ "ЭЛЕКТРОННЫЙ ДЕТСКИЙ САД</w:t>
      </w:r>
    </w:p>
    <w:p w:rsidR="00FC043F" w:rsidRDefault="00FC043F">
      <w:pPr>
        <w:pStyle w:val="ConsPlusNormal"/>
        <w:jc w:val="center"/>
      </w:pPr>
      <w:r>
        <w:t>ТЮМЕНСКОЙ ОБЛАСТИ"</w:t>
      </w:r>
    </w:p>
    <w:p w:rsidR="00FC043F" w:rsidRDefault="00FC043F">
      <w:pPr>
        <w:pStyle w:val="ConsPlusNormal"/>
        <w:jc w:val="both"/>
      </w:pP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(полное наименование,  почтовый адрес и телефон муниципального образования)</w:t>
      </w:r>
    </w:p>
    <w:p w:rsidR="00FC043F" w:rsidRDefault="00FC043F">
      <w:pPr>
        <w:pStyle w:val="ConsPlusNonformat"/>
        <w:jc w:val="both"/>
      </w:pPr>
    </w:p>
    <w:p w:rsidR="00FC043F" w:rsidRDefault="00FC043F">
      <w:pPr>
        <w:pStyle w:val="ConsPlusNonformat"/>
        <w:jc w:val="both"/>
      </w:pPr>
      <w:r>
        <w:t xml:space="preserve">                                Уведомление</w:t>
      </w:r>
    </w:p>
    <w:p w:rsidR="00FC043F" w:rsidRDefault="00FC043F">
      <w:pPr>
        <w:pStyle w:val="ConsPlusNonformat"/>
        <w:jc w:val="both"/>
      </w:pPr>
    </w:p>
    <w:p w:rsidR="00FC043F" w:rsidRDefault="00FC043F">
      <w:pPr>
        <w:pStyle w:val="ConsPlusNonformat"/>
        <w:jc w:val="both"/>
      </w:pPr>
      <w:r>
        <w:t>Настоящее уведомление выдано ______________________________________________</w:t>
      </w:r>
    </w:p>
    <w:p w:rsidR="00FC043F" w:rsidRDefault="00FC043F">
      <w:pPr>
        <w:pStyle w:val="ConsPlusNonformat"/>
        <w:jc w:val="both"/>
      </w:pPr>
      <w:r>
        <w:t xml:space="preserve">                                           /Ф.И.О. заявителя/</w:t>
      </w:r>
    </w:p>
    <w:p w:rsidR="00FC043F" w:rsidRDefault="00FC043F">
      <w:pPr>
        <w:pStyle w:val="ConsPlusNonformat"/>
        <w:jc w:val="both"/>
      </w:pPr>
      <w:r>
        <w:t xml:space="preserve">в том, что заявка </w:t>
      </w:r>
      <w:proofErr w:type="gramStart"/>
      <w:r>
        <w:t>на</w:t>
      </w:r>
      <w:proofErr w:type="gramEnd"/>
      <w:r>
        <w:t xml:space="preserve"> ______________________________________________________</w:t>
      </w:r>
    </w:p>
    <w:p w:rsidR="00FC043F" w:rsidRDefault="00FC043F">
      <w:pPr>
        <w:pStyle w:val="ConsPlusNonformat"/>
        <w:jc w:val="both"/>
      </w:pPr>
      <w:r>
        <w:t xml:space="preserve">                                           /Ф.И.О. ребенка/</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proofErr w:type="gramStart"/>
      <w:r>
        <w:t>зарегистрирована</w:t>
      </w:r>
      <w:proofErr w:type="gramEnd"/>
      <w:r>
        <w:t xml:space="preserve">  в единой информационной системе "Электронный детский сад"</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 xml:space="preserve">                /дата регистрации ребенка и идентификатор/</w:t>
      </w:r>
    </w:p>
    <w:p w:rsidR="00FC043F" w:rsidRDefault="00FC043F">
      <w:pPr>
        <w:pStyle w:val="ConsPlusNonformat"/>
        <w:jc w:val="both"/>
      </w:pPr>
    </w:p>
    <w:p w:rsidR="00FC043F" w:rsidRDefault="00FC043F">
      <w:pPr>
        <w:pStyle w:val="ConsPlusNonformat"/>
        <w:jc w:val="both"/>
      </w:pPr>
      <w:r>
        <w:t>Текущий номер в общей очереди: ______________</w:t>
      </w:r>
    </w:p>
    <w:p w:rsidR="00FC043F" w:rsidRDefault="00FC043F">
      <w:pPr>
        <w:pStyle w:val="ConsPlusNonformat"/>
        <w:jc w:val="both"/>
      </w:pPr>
      <w:r>
        <w:t>Текущий номер в льготной очереди: _________ (в случае, если имеется льгота)</w:t>
      </w:r>
    </w:p>
    <w:p w:rsidR="00FC043F" w:rsidRDefault="00FC043F">
      <w:pPr>
        <w:pStyle w:val="ConsPlusNonformat"/>
        <w:jc w:val="both"/>
      </w:pPr>
    </w:p>
    <w:p w:rsidR="00FC043F" w:rsidRDefault="00FC043F">
      <w:pPr>
        <w:pStyle w:val="ConsPlusNonformat"/>
        <w:jc w:val="both"/>
      </w:pPr>
      <w:r>
        <w:t>"___" ____________ 20___ года               ___________/__________________/</w:t>
      </w:r>
    </w:p>
    <w:p w:rsidR="00FC043F" w:rsidRDefault="00FC043F">
      <w:pPr>
        <w:pStyle w:val="ConsPlusNonformat"/>
        <w:jc w:val="both"/>
      </w:pPr>
      <w:r>
        <w:t xml:space="preserve">                                              подпись         Ф.И.О.</w:t>
      </w:r>
    </w:p>
    <w:p w:rsidR="00FC043F" w:rsidRDefault="00FC043F">
      <w:pPr>
        <w:pStyle w:val="ConsPlusNonformat"/>
        <w:jc w:val="both"/>
      </w:pPr>
      <w:r>
        <w:t xml:space="preserve">                                               М.П.</w:t>
      </w: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7</w:t>
      </w:r>
    </w:p>
    <w:p w:rsidR="00FC043F" w:rsidRDefault="00FC043F">
      <w:pPr>
        <w:pStyle w:val="ConsPlusNormal"/>
        <w:jc w:val="right"/>
      </w:pPr>
      <w:r>
        <w:t>к административному регламенту</w:t>
      </w:r>
    </w:p>
    <w:p w:rsidR="00FC043F" w:rsidRDefault="00FC043F">
      <w:pPr>
        <w:pStyle w:val="ConsPlusNormal"/>
        <w:jc w:val="right"/>
      </w:pPr>
      <w:r>
        <w:t>предоставления муниципальной услуги</w:t>
      </w:r>
    </w:p>
    <w:p w:rsidR="00FC043F" w:rsidRDefault="00FC043F">
      <w:pPr>
        <w:pStyle w:val="ConsPlusNormal"/>
        <w:jc w:val="right"/>
      </w:pPr>
      <w:r>
        <w:t>"Прием заявлений, постановка на учет и зачисление</w:t>
      </w:r>
    </w:p>
    <w:p w:rsidR="00FC043F" w:rsidRDefault="00FC043F">
      <w:pPr>
        <w:pStyle w:val="ConsPlusNormal"/>
        <w:jc w:val="right"/>
      </w:pPr>
      <w:r>
        <w:t xml:space="preserve">детей в образовательные учреждения, реализующие </w:t>
      </w:r>
      <w:proofErr w:type="gramStart"/>
      <w:r>
        <w:t>основную</w:t>
      </w:r>
      <w:proofErr w:type="gramEnd"/>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Nonformat"/>
        <w:jc w:val="both"/>
      </w:pPr>
      <w:bookmarkStart w:id="21" w:name="P910"/>
      <w:bookmarkEnd w:id="21"/>
      <w:r>
        <w:t xml:space="preserve">                                НАПРАВЛЕНИЕ</w:t>
      </w:r>
    </w:p>
    <w:p w:rsidR="00FC043F" w:rsidRDefault="00FC043F">
      <w:pPr>
        <w:pStyle w:val="ConsPlusNonformat"/>
        <w:jc w:val="both"/>
      </w:pPr>
      <w:r>
        <w:t xml:space="preserve">                       В ОБРАЗОВАТЕЛЬНОЕ УЧРЕЖДЕНИЕ</w:t>
      </w:r>
    </w:p>
    <w:p w:rsidR="00FC043F" w:rsidRDefault="00FC043F">
      <w:pPr>
        <w:pStyle w:val="ConsPlusNonformat"/>
        <w:jc w:val="both"/>
      </w:pPr>
    </w:p>
    <w:p w:rsidR="00FC043F" w:rsidRDefault="00FC043F">
      <w:pPr>
        <w:pStyle w:val="ConsPlusNonformat"/>
        <w:jc w:val="both"/>
      </w:pPr>
      <w:r>
        <w:t xml:space="preserve">                                        ___________________________________</w:t>
      </w:r>
    </w:p>
    <w:p w:rsidR="00FC043F" w:rsidRDefault="00FC043F">
      <w:pPr>
        <w:pStyle w:val="ConsPlusNonformat"/>
        <w:jc w:val="both"/>
      </w:pPr>
      <w:r>
        <w:t xml:space="preserve">                                                </w:t>
      </w:r>
      <w:proofErr w:type="gramStart"/>
      <w:r>
        <w:t>/Ф.И.О. родителя (законного</w:t>
      </w:r>
      <w:proofErr w:type="gramEnd"/>
    </w:p>
    <w:p w:rsidR="00FC043F" w:rsidRDefault="00FC043F">
      <w:pPr>
        <w:pStyle w:val="ConsPlusNonformat"/>
        <w:jc w:val="both"/>
      </w:pPr>
      <w:r>
        <w:t xml:space="preserve">                                                     представителя ребенка/</w:t>
      </w:r>
    </w:p>
    <w:p w:rsidR="00FC043F" w:rsidRDefault="00FC043F">
      <w:pPr>
        <w:pStyle w:val="ConsPlusNonformat"/>
        <w:jc w:val="both"/>
      </w:pPr>
      <w:r>
        <w:t xml:space="preserve">                                        ___________________________________</w:t>
      </w:r>
    </w:p>
    <w:p w:rsidR="00FC043F" w:rsidRDefault="00FC043F">
      <w:pPr>
        <w:pStyle w:val="ConsPlusNonformat"/>
        <w:jc w:val="both"/>
      </w:pPr>
    </w:p>
    <w:p w:rsidR="00FC043F" w:rsidRDefault="00FC043F">
      <w:pPr>
        <w:pStyle w:val="ConsPlusNonformat"/>
        <w:jc w:val="both"/>
      </w:pPr>
      <w:r>
        <w:t>"____" _________________ 20_____                               N __________</w:t>
      </w:r>
    </w:p>
    <w:p w:rsidR="00FC043F" w:rsidRDefault="00FC043F">
      <w:pPr>
        <w:pStyle w:val="ConsPlusNonformat"/>
        <w:jc w:val="both"/>
      </w:pPr>
    </w:p>
    <w:p w:rsidR="00FC043F" w:rsidRDefault="00FC043F">
      <w:pPr>
        <w:pStyle w:val="ConsPlusNonformat"/>
        <w:jc w:val="both"/>
      </w:pPr>
      <w:r>
        <w:t xml:space="preserve">    Комиссия по распределению мест ________________________________________</w:t>
      </w:r>
    </w:p>
    <w:p w:rsidR="00FC043F" w:rsidRDefault="00FC043F">
      <w:pPr>
        <w:pStyle w:val="ConsPlusNonformat"/>
        <w:jc w:val="both"/>
      </w:pPr>
      <w:r>
        <w:t xml:space="preserve">                                 [наименование муниципального образования],</w:t>
      </w:r>
    </w:p>
    <w:p w:rsidR="00FC043F" w:rsidRDefault="00FC043F">
      <w:pPr>
        <w:pStyle w:val="ConsPlusNonformat"/>
        <w:jc w:val="both"/>
      </w:pPr>
      <w:r>
        <w:t>направляет в ______________________________________________________________</w:t>
      </w:r>
    </w:p>
    <w:p w:rsidR="00FC043F" w:rsidRDefault="00FC043F">
      <w:pPr>
        <w:pStyle w:val="ConsPlusNonformat"/>
        <w:jc w:val="both"/>
      </w:pPr>
      <w:r>
        <w:t xml:space="preserve">                      /наименование образовательного учреждения/</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 xml:space="preserve">                       /ФИО, дата рождения ребенка/</w:t>
      </w:r>
    </w:p>
    <w:p w:rsidR="00FC043F" w:rsidRDefault="00FC043F">
      <w:pPr>
        <w:pStyle w:val="ConsPlusNonformat"/>
        <w:jc w:val="both"/>
      </w:pPr>
      <w:r>
        <w:t>___________________________________________________________________________</w:t>
      </w:r>
    </w:p>
    <w:p w:rsidR="00FC043F" w:rsidRDefault="00FC043F">
      <w:pPr>
        <w:pStyle w:val="ConsPlusNonformat"/>
        <w:jc w:val="both"/>
      </w:pPr>
      <w:r>
        <w:t>для  его  зачисления  в  основную группу образовательного учреждения/группу</w:t>
      </w:r>
    </w:p>
    <w:p w:rsidR="00FC043F" w:rsidRDefault="00FC043F">
      <w:pPr>
        <w:pStyle w:val="ConsPlusNonformat"/>
        <w:jc w:val="both"/>
      </w:pPr>
      <w:r>
        <w:t>кратковременного пребывания (</w:t>
      </w:r>
      <w:proofErr w:type="gramStart"/>
      <w:r>
        <w:t>нужное</w:t>
      </w:r>
      <w:proofErr w:type="gramEnd"/>
      <w:r>
        <w:t xml:space="preserve"> подчеркнуть).</w:t>
      </w:r>
    </w:p>
    <w:p w:rsidR="00FC043F" w:rsidRDefault="00FC043F">
      <w:pPr>
        <w:pStyle w:val="ConsPlusNonformat"/>
        <w:jc w:val="both"/>
      </w:pPr>
    </w:p>
    <w:p w:rsidR="00FC043F" w:rsidRDefault="00FC043F">
      <w:pPr>
        <w:pStyle w:val="ConsPlusNonformat"/>
        <w:jc w:val="both"/>
      </w:pPr>
      <w:r>
        <w:t xml:space="preserve">    В  течение  5  рабочих дней со дня получения настоящего направления Вам</w:t>
      </w:r>
    </w:p>
    <w:p w:rsidR="00FC043F" w:rsidRDefault="00FC043F">
      <w:pPr>
        <w:pStyle w:val="ConsPlusNonformat"/>
        <w:jc w:val="both"/>
      </w:pPr>
      <w:r>
        <w:t>необходимо   обратиться   в   образовательное  учреждение  с  заявлением  о</w:t>
      </w:r>
    </w:p>
    <w:p w:rsidR="00FC043F" w:rsidRDefault="00FC043F">
      <w:pPr>
        <w:pStyle w:val="ConsPlusNonformat"/>
        <w:jc w:val="both"/>
      </w:pPr>
      <w:proofErr w:type="gramStart"/>
      <w:r>
        <w:t>зачислении</w:t>
      </w:r>
      <w:proofErr w:type="gramEnd"/>
      <w:r>
        <w:t xml:space="preserve">  ребенка.  По  истечении этого срока Вашей заявке будет присвоен</w:t>
      </w:r>
    </w:p>
    <w:p w:rsidR="00FC043F" w:rsidRDefault="00FC043F">
      <w:pPr>
        <w:pStyle w:val="ConsPlusNonformat"/>
        <w:jc w:val="both"/>
      </w:pPr>
      <w:r>
        <w:t>статус "не явился" и направление будет выдано другому заявителю.</w:t>
      </w:r>
    </w:p>
    <w:p w:rsidR="00FC043F" w:rsidRDefault="00FC043F">
      <w:pPr>
        <w:pStyle w:val="ConsPlusNonformat"/>
        <w:jc w:val="both"/>
      </w:pPr>
    </w:p>
    <w:p w:rsidR="00FC043F" w:rsidRDefault="00FC043F">
      <w:pPr>
        <w:pStyle w:val="ConsPlusNonformat"/>
        <w:jc w:val="both"/>
      </w:pPr>
      <w:r>
        <w:t>Председатель Комиссии                          _______/____________________</w:t>
      </w:r>
    </w:p>
    <w:p w:rsidR="00FC043F" w:rsidRDefault="00FC043F">
      <w:pPr>
        <w:pStyle w:val="ConsPlusNonformat"/>
        <w:jc w:val="both"/>
      </w:pPr>
      <w:r>
        <w:t xml:space="preserve">                                               подпись        Ф.И.О.</w:t>
      </w: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8</w:t>
      </w:r>
    </w:p>
    <w:p w:rsidR="00FC043F" w:rsidRDefault="00FC043F">
      <w:pPr>
        <w:pStyle w:val="ConsPlusNormal"/>
        <w:jc w:val="right"/>
      </w:pPr>
      <w:r>
        <w:t>к административному регламенту</w:t>
      </w:r>
    </w:p>
    <w:p w:rsidR="00FC043F" w:rsidRDefault="00FC043F">
      <w:pPr>
        <w:pStyle w:val="ConsPlusNormal"/>
        <w:jc w:val="right"/>
      </w:pPr>
      <w:r>
        <w:t>предоставления муниципальной услуги</w:t>
      </w:r>
    </w:p>
    <w:p w:rsidR="00FC043F" w:rsidRDefault="00FC043F">
      <w:pPr>
        <w:pStyle w:val="ConsPlusNormal"/>
        <w:jc w:val="right"/>
      </w:pPr>
      <w:r>
        <w:t>"Прием заявлений, постановка на учет и зачисление</w:t>
      </w:r>
    </w:p>
    <w:p w:rsidR="00FC043F" w:rsidRDefault="00FC043F">
      <w:pPr>
        <w:pStyle w:val="ConsPlusNormal"/>
        <w:jc w:val="right"/>
      </w:pPr>
      <w:r>
        <w:t xml:space="preserve">детей в образовательные учреждения, реализующие </w:t>
      </w:r>
      <w:proofErr w:type="gramStart"/>
      <w:r>
        <w:t>основную</w:t>
      </w:r>
      <w:proofErr w:type="gramEnd"/>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Normal"/>
        <w:jc w:val="center"/>
      </w:pPr>
      <w:bookmarkStart w:id="22" w:name="P950"/>
      <w:bookmarkEnd w:id="22"/>
      <w:r>
        <w:t>Информация о наличии места в образовательном учреждении</w:t>
      </w:r>
    </w:p>
    <w:p w:rsidR="00FC043F" w:rsidRDefault="00FC043F">
      <w:pPr>
        <w:pStyle w:val="ConsPlusNormal"/>
        <w:jc w:val="both"/>
      </w:pPr>
    </w:p>
    <w:p w:rsidR="00FC043F" w:rsidRDefault="00FC043F">
      <w:pPr>
        <w:pStyle w:val="ConsPlusNormal"/>
        <w:jc w:val="right"/>
        <w:outlineLvl w:val="2"/>
      </w:pPr>
      <w:r>
        <w:t>Таблица 1</w:t>
      </w:r>
    </w:p>
    <w:p w:rsidR="00FC043F" w:rsidRDefault="00FC043F">
      <w:pPr>
        <w:pStyle w:val="ConsPlusNormal"/>
        <w:jc w:val="both"/>
      </w:pPr>
    </w:p>
    <w:p w:rsidR="00FC043F" w:rsidRDefault="00FC043F">
      <w:pPr>
        <w:sectPr w:rsidR="00FC04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190"/>
        <w:gridCol w:w="3175"/>
      </w:tblGrid>
      <w:tr w:rsidR="00FC043F">
        <w:tc>
          <w:tcPr>
            <w:tcW w:w="3231" w:type="dxa"/>
          </w:tcPr>
          <w:p w:rsidR="00FC043F" w:rsidRDefault="00FC043F">
            <w:pPr>
              <w:pStyle w:val="ConsPlusNormal"/>
              <w:jc w:val="center"/>
            </w:pPr>
            <w:r>
              <w:lastRenderedPageBreak/>
              <w:t>Количество мест, предполагаемых к освобождению</w:t>
            </w:r>
          </w:p>
          <w:p w:rsidR="00FC043F" w:rsidRDefault="00FC043F">
            <w:pPr>
              <w:pStyle w:val="ConsPlusNormal"/>
              <w:jc w:val="center"/>
            </w:pPr>
            <w:r>
              <w:t>(созданию)</w:t>
            </w:r>
          </w:p>
        </w:tc>
        <w:tc>
          <w:tcPr>
            <w:tcW w:w="3190" w:type="dxa"/>
          </w:tcPr>
          <w:p w:rsidR="00FC043F" w:rsidRDefault="00FC043F">
            <w:pPr>
              <w:pStyle w:val="ConsPlusNormal"/>
              <w:jc w:val="center"/>
            </w:pPr>
            <w:r>
              <w:t>Дата освобождения</w:t>
            </w:r>
          </w:p>
          <w:p w:rsidR="00FC043F" w:rsidRDefault="00FC043F">
            <w:pPr>
              <w:pStyle w:val="ConsPlusNormal"/>
              <w:jc w:val="center"/>
            </w:pPr>
            <w:r>
              <w:t>(создания)</w:t>
            </w:r>
          </w:p>
        </w:tc>
        <w:tc>
          <w:tcPr>
            <w:tcW w:w="3175" w:type="dxa"/>
          </w:tcPr>
          <w:p w:rsidR="00FC043F" w:rsidRDefault="00FC043F">
            <w:pPr>
              <w:pStyle w:val="ConsPlusNormal"/>
              <w:jc w:val="center"/>
            </w:pPr>
            <w:r>
              <w:t>Возрастная группа</w:t>
            </w:r>
          </w:p>
        </w:tc>
      </w:tr>
      <w:tr w:rsidR="00FC043F">
        <w:tc>
          <w:tcPr>
            <w:tcW w:w="3231" w:type="dxa"/>
          </w:tcPr>
          <w:p w:rsidR="00FC043F" w:rsidRDefault="00FC043F">
            <w:pPr>
              <w:pStyle w:val="ConsPlusNormal"/>
            </w:pPr>
          </w:p>
        </w:tc>
        <w:tc>
          <w:tcPr>
            <w:tcW w:w="3190" w:type="dxa"/>
          </w:tcPr>
          <w:p w:rsidR="00FC043F" w:rsidRDefault="00FC043F">
            <w:pPr>
              <w:pStyle w:val="ConsPlusNormal"/>
            </w:pPr>
          </w:p>
        </w:tc>
        <w:tc>
          <w:tcPr>
            <w:tcW w:w="3175" w:type="dxa"/>
          </w:tcPr>
          <w:p w:rsidR="00FC043F" w:rsidRDefault="00FC043F">
            <w:pPr>
              <w:pStyle w:val="ConsPlusNormal"/>
            </w:pPr>
          </w:p>
        </w:tc>
      </w:tr>
    </w:tbl>
    <w:p w:rsidR="00FC043F" w:rsidRDefault="00FC043F">
      <w:pPr>
        <w:pStyle w:val="ConsPlusNormal"/>
        <w:jc w:val="both"/>
      </w:pPr>
    </w:p>
    <w:p w:rsidR="00FC043F" w:rsidRDefault="00FC043F">
      <w:pPr>
        <w:pStyle w:val="ConsPlusNonformat"/>
        <w:jc w:val="both"/>
      </w:pPr>
      <w:r>
        <w:t>"____" ____________ 20_____         ____________________/_________________/</w:t>
      </w:r>
    </w:p>
    <w:p w:rsidR="00FC043F" w:rsidRDefault="00FC043F">
      <w:pPr>
        <w:pStyle w:val="ConsPlusNonformat"/>
        <w:jc w:val="both"/>
      </w:pPr>
      <w:r>
        <w:t xml:space="preserve">                                    подпись руководителя       Ф.И.О.</w:t>
      </w:r>
    </w:p>
    <w:p w:rsidR="00FC043F" w:rsidRDefault="00FC043F">
      <w:pPr>
        <w:pStyle w:val="ConsPlusNonformat"/>
        <w:jc w:val="both"/>
      </w:pPr>
    </w:p>
    <w:p w:rsidR="00FC043F" w:rsidRDefault="00FC043F">
      <w:pPr>
        <w:pStyle w:val="ConsPlusNonformat"/>
        <w:jc w:val="both"/>
      </w:pPr>
      <w:r>
        <w:t xml:space="preserve">                              М.П.</w:t>
      </w:r>
    </w:p>
    <w:p w:rsidR="00FC043F" w:rsidRDefault="00FC043F">
      <w:pPr>
        <w:sectPr w:rsidR="00FC043F">
          <w:pgSz w:w="16838" w:h="11905" w:orient="landscape"/>
          <w:pgMar w:top="1701" w:right="1134" w:bottom="850" w:left="1134" w:header="0" w:footer="0" w:gutter="0"/>
          <w:cols w:space="720"/>
        </w:sectPr>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both"/>
      </w:pPr>
    </w:p>
    <w:p w:rsidR="00FC043F" w:rsidRDefault="00FC043F">
      <w:pPr>
        <w:pStyle w:val="ConsPlusNormal"/>
        <w:jc w:val="right"/>
        <w:outlineLvl w:val="1"/>
      </w:pPr>
      <w:r>
        <w:t>Приложение N 9</w:t>
      </w:r>
    </w:p>
    <w:p w:rsidR="00FC043F" w:rsidRDefault="00FC043F">
      <w:pPr>
        <w:pStyle w:val="ConsPlusNormal"/>
        <w:jc w:val="right"/>
      </w:pPr>
      <w:r>
        <w:t>к административному регламенту</w:t>
      </w:r>
    </w:p>
    <w:p w:rsidR="00FC043F" w:rsidRDefault="00FC043F">
      <w:pPr>
        <w:pStyle w:val="ConsPlusNormal"/>
        <w:jc w:val="right"/>
      </w:pPr>
      <w:r>
        <w:t>предоставления муниципальной услуги</w:t>
      </w:r>
    </w:p>
    <w:p w:rsidR="00FC043F" w:rsidRDefault="00FC043F">
      <w:pPr>
        <w:pStyle w:val="ConsPlusNormal"/>
        <w:jc w:val="right"/>
      </w:pPr>
      <w:r>
        <w:t>"Прием заявлений, постановка на учет и зачисление</w:t>
      </w:r>
    </w:p>
    <w:p w:rsidR="00FC043F" w:rsidRDefault="00FC043F">
      <w:pPr>
        <w:pStyle w:val="ConsPlusNormal"/>
        <w:jc w:val="right"/>
      </w:pPr>
      <w:r>
        <w:t xml:space="preserve">детей в образовательные учреждения, реализующие </w:t>
      </w:r>
      <w:proofErr w:type="gramStart"/>
      <w:r>
        <w:t>основную</w:t>
      </w:r>
      <w:proofErr w:type="gramEnd"/>
    </w:p>
    <w:p w:rsidR="00FC043F" w:rsidRDefault="00FC043F">
      <w:pPr>
        <w:pStyle w:val="ConsPlusNormal"/>
        <w:jc w:val="right"/>
      </w:pPr>
      <w:r>
        <w:t>образовательную программу дошкольного образования</w:t>
      </w:r>
    </w:p>
    <w:p w:rsidR="00FC043F" w:rsidRDefault="00FC043F">
      <w:pPr>
        <w:pStyle w:val="ConsPlusNormal"/>
        <w:jc w:val="right"/>
      </w:pPr>
      <w:r>
        <w:t>(детские сады)"</w:t>
      </w:r>
    </w:p>
    <w:p w:rsidR="00FC043F" w:rsidRDefault="00FC043F">
      <w:pPr>
        <w:pStyle w:val="ConsPlusNormal"/>
        <w:jc w:val="both"/>
      </w:pPr>
    </w:p>
    <w:p w:rsidR="00FC043F" w:rsidRDefault="00FC043F">
      <w:pPr>
        <w:pStyle w:val="ConsPlusTitle"/>
        <w:jc w:val="center"/>
      </w:pPr>
      <w:bookmarkStart w:id="23" w:name="P980"/>
      <w:bookmarkEnd w:id="23"/>
      <w:r>
        <w:t>БЛОК-СХЕМА</w:t>
      </w:r>
    </w:p>
    <w:p w:rsidR="00FC043F" w:rsidRDefault="00FC043F">
      <w:pPr>
        <w:pStyle w:val="ConsPlusTitle"/>
        <w:jc w:val="center"/>
      </w:pPr>
      <w:r>
        <w:t>ПРЕДОСТАВЛЕНИЯ МУНИЦИПАЛЬНОЙ УСЛУГИ</w:t>
      </w:r>
    </w:p>
    <w:p w:rsidR="00FC043F" w:rsidRDefault="00FC043F">
      <w:pPr>
        <w:pStyle w:val="ConsPlusNormal"/>
        <w:jc w:val="both"/>
      </w:pPr>
    </w:p>
    <w:p w:rsidR="00FC043F" w:rsidRDefault="00FC043F">
      <w:pPr>
        <w:pStyle w:val="ConsPlusNonformat"/>
        <w:jc w:val="both"/>
      </w:pPr>
      <w:r>
        <w:t>┌─────────────────────────────────────────────────────────────────────────┐</w:t>
      </w:r>
    </w:p>
    <w:p w:rsidR="00FC043F" w:rsidRDefault="00FC043F">
      <w:pPr>
        <w:pStyle w:val="ConsPlusNonformat"/>
        <w:jc w:val="both"/>
      </w:pPr>
      <w:r>
        <w:t>│                                Заявитель                                │</w:t>
      </w:r>
    </w:p>
    <w:p w:rsidR="00FC043F" w:rsidRDefault="00FC043F">
      <w:pPr>
        <w:pStyle w:val="ConsPlusNonformat"/>
        <w:jc w:val="both"/>
      </w:pPr>
      <w:r>
        <w:t>└─────────────────────────────────────────────────────────────────────────┘</w:t>
      </w:r>
    </w:p>
    <w:p w:rsidR="00FC043F" w:rsidRDefault="00FC043F">
      <w:pPr>
        <w:pStyle w:val="ConsPlusNonformat"/>
        <w:jc w:val="both"/>
      </w:pPr>
      <w:r>
        <w:t>┌─────────────────────────────────────────────────────────────────────────┐</w:t>
      </w:r>
    </w:p>
    <w:p w:rsidR="00FC043F" w:rsidRDefault="00FC043F">
      <w:pPr>
        <w:pStyle w:val="ConsPlusNonformat"/>
        <w:jc w:val="both"/>
      </w:pPr>
      <w:r>
        <w:t>│   Информирование и консультирование по вопросам постановки на учет и    │</w:t>
      </w:r>
    </w:p>
    <w:p w:rsidR="00FC043F" w:rsidRDefault="00FC043F">
      <w:pPr>
        <w:pStyle w:val="ConsPlusNonformat"/>
        <w:jc w:val="both"/>
      </w:pPr>
      <w:r>
        <w:t>│                 зачисления в образовательное учреждение                 │</w:t>
      </w:r>
    </w:p>
    <w:p w:rsidR="00FC043F" w:rsidRDefault="00FC043F">
      <w:pPr>
        <w:pStyle w:val="ConsPlusNonformat"/>
        <w:jc w:val="both"/>
      </w:pPr>
      <w:r>
        <w:t>└────────────────────────────────────┬────────────────────────────────────┘</w:t>
      </w:r>
    </w:p>
    <w:p w:rsidR="00FC043F" w:rsidRDefault="00FC043F">
      <w:pPr>
        <w:pStyle w:val="ConsPlusNonformat"/>
        <w:jc w:val="both"/>
      </w:pPr>
      <w:r>
        <w:t xml:space="preserve">                                     V</w:t>
      </w:r>
    </w:p>
    <w:p w:rsidR="00FC043F" w:rsidRDefault="00FC043F">
      <w:pPr>
        <w:pStyle w:val="ConsPlusNonformat"/>
        <w:jc w:val="both"/>
      </w:pPr>
      <w:r>
        <w:t>┌─────────────────────────────────────────────────────────────────────────┐</w:t>
      </w:r>
    </w:p>
    <w:p w:rsidR="00FC043F" w:rsidRDefault="00FC043F">
      <w:pPr>
        <w:pStyle w:val="ConsPlusNonformat"/>
        <w:jc w:val="both"/>
      </w:pPr>
      <w:r>
        <w:t>│        Направление заявления и документов для постановки на учет        │</w:t>
      </w:r>
    </w:p>
    <w:p w:rsidR="00FC043F" w:rsidRDefault="00FC043F">
      <w:pPr>
        <w:pStyle w:val="ConsPlusNonformat"/>
        <w:jc w:val="both"/>
      </w:pPr>
      <w:r>
        <w:t>└───────────────────────────────────────────────────────┬─────────────────┘</w:t>
      </w:r>
    </w:p>
    <w:p w:rsidR="00FC043F" w:rsidRDefault="00FC043F">
      <w:pPr>
        <w:pStyle w:val="ConsPlusNonformat"/>
        <w:jc w:val="both"/>
      </w:pPr>
      <w:r>
        <w:t xml:space="preserve">                                                        V</w:t>
      </w:r>
    </w:p>
    <w:p w:rsidR="00FC043F" w:rsidRDefault="00FC043F">
      <w:pPr>
        <w:pStyle w:val="ConsPlusNonformat"/>
        <w:jc w:val="both"/>
      </w:pPr>
      <w:r>
        <w:t xml:space="preserve">                                       ┌──────────────────────────────────┐</w:t>
      </w:r>
    </w:p>
    <w:p w:rsidR="00FC043F" w:rsidRDefault="00FC043F">
      <w:pPr>
        <w:pStyle w:val="ConsPlusNonformat"/>
        <w:jc w:val="both"/>
      </w:pPr>
      <w:r>
        <w:t xml:space="preserve">                                       │               ИГМЦ               │</w:t>
      </w:r>
    </w:p>
    <w:p w:rsidR="00FC043F" w:rsidRDefault="00FC043F">
      <w:pPr>
        <w:pStyle w:val="ConsPlusNonformat"/>
        <w:jc w:val="both"/>
      </w:pPr>
      <w:r>
        <w:t xml:space="preserve">                                       └────────────────┬─────────────────┘</w:t>
      </w:r>
    </w:p>
    <w:p w:rsidR="00FC043F" w:rsidRDefault="00FC043F">
      <w:pPr>
        <w:pStyle w:val="ConsPlusNonformat"/>
        <w:jc w:val="both"/>
      </w:pPr>
      <w:r>
        <w:t xml:space="preserve">                                                        V</w:t>
      </w:r>
    </w:p>
    <w:p w:rsidR="00FC043F" w:rsidRDefault="00FC043F">
      <w:pPr>
        <w:pStyle w:val="ConsPlusNonformat"/>
        <w:jc w:val="both"/>
      </w:pPr>
      <w:r>
        <w:t xml:space="preserve">                                       ┌──────────────────────────────────┐</w:t>
      </w:r>
    </w:p>
    <w:p w:rsidR="00FC043F" w:rsidRDefault="00FC043F">
      <w:pPr>
        <w:pStyle w:val="ConsPlusNonformat"/>
        <w:jc w:val="both"/>
      </w:pPr>
      <w:r>
        <w:t xml:space="preserve">                                       │         Прием документов         │</w:t>
      </w:r>
    </w:p>
    <w:p w:rsidR="00FC043F" w:rsidRDefault="00FC043F">
      <w:pPr>
        <w:pStyle w:val="ConsPlusNonformat"/>
        <w:jc w:val="both"/>
      </w:pPr>
      <w:r>
        <w:t xml:space="preserve">                                       └────────────────┬─────────────────┘</w:t>
      </w:r>
    </w:p>
    <w:p w:rsidR="00FC043F" w:rsidRDefault="00FC043F">
      <w:pPr>
        <w:pStyle w:val="ConsPlusNonformat"/>
        <w:jc w:val="both"/>
      </w:pPr>
      <w:r>
        <w:t xml:space="preserve">                                                        V</w:t>
      </w:r>
    </w:p>
    <w:p w:rsidR="00FC043F" w:rsidRDefault="00FC043F">
      <w:pPr>
        <w:pStyle w:val="ConsPlusNonformat"/>
        <w:jc w:val="both"/>
      </w:pPr>
      <w:r>
        <w:t>┌──────────────────────────────────┐   ┌──────────────────────────────────┐</w:t>
      </w:r>
    </w:p>
    <w:p w:rsidR="00FC043F" w:rsidRDefault="00FC043F">
      <w:pPr>
        <w:pStyle w:val="ConsPlusNonformat"/>
        <w:jc w:val="both"/>
      </w:pPr>
      <w:r>
        <w:t>│Направление заявителю уведомления │   │                                  │</w:t>
      </w:r>
    </w:p>
    <w:p w:rsidR="00FC043F" w:rsidRDefault="00FC043F">
      <w:pPr>
        <w:pStyle w:val="ConsPlusNonformat"/>
        <w:jc w:val="both"/>
      </w:pPr>
      <w:r>
        <w:t>│    об отказе в предоставлении    │   │                                  │</w:t>
      </w:r>
    </w:p>
    <w:p w:rsidR="00FC043F" w:rsidRDefault="00FC043F">
      <w:pPr>
        <w:pStyle w:val="ConsPlusNonformat"/>
        <w:jc w:val="both"/>
      </w:pPr>
      <w:r>
        <w:t>│   муниципальной услуги в части   │   │    Постановка ребенка на учет    │</w:t>
      </w:r>
    </w:p>
    <w:p w:rsidR="00FC043F" w:rsidRDefault="00FC043F">
      <w:pPr>
        <w:pStyle w:val="ConsPlusNonformat"/>
        <w:jc w:val="both"/>
      </w:pPr>
      <w:r>
        <w:t xml:space="preserve">│   зачисления в </w:t>
      </w:r>
      <w:proofErr w:type="gramStart"/>
      <w:r>
        <w:t>образовательное</w:t>
      </w:r>
      <w:proofErr w:type="gramEnd"/>
      <w:r>
        <w:t xml:space="preserve">   │&lt;──┤       (регистрация в АИС)        │</w:t>
      </w:r>
    </w:p>
    <w:p w:rsidR="00FC043F" w:rsidRDefault="00FC043F">
      <w:pPr>
        <w:pStyle w:val="ConsPlusNonformat"/>
        <w:jc w:val="both"/>
      </w:pPr>
      <w:r>
        <w:t>│ учреждение по причине отсутствия │   │                                  │</w:t>
      </w:r>
    </w:p>
    <w:p w:rsidR="00FC043F" w:rsidRDefault="00FC043F">
      <w:pPr>
        <w:pStyle w:val="ConsPlusNonformat"/>
        <w:jc w:val="both"/>
      </w:pPr>
      <w:r>
        <w:t>│          свободных мест          │   │                                  │</w:t>
      </w:r>
    </w:p>
    <w:p w:rsidR="00FC043F" w:rsidRDefault="00FC043F">
      <w:pPr>
        <w:pStyle w:val="ConsPlusNonformat"/>
        <w:jc w:val="both"/>
      </w:pPr>
      <w:r>
        <w:t>└──────────────────────────────────┘   └────────────────┬─────────────────┘</w:t>
      </w:r>
    </w:p>
    <w:p w:rsidR="00FC043F" w:rsidRDefault="00FC043F">
      <w:pPr>
        <w:pStyle w:val="ConsPlusNonformat"/>
        <w:jc w:val="both"/>
      </w:pPr>
      <w:r>
        <w:t xml:space="preserve">                                                        V</w:t>
      </w:r>
    </w:p>
    <w:p w:rsidR="00FC043F" w:rsidRDefault="00FC043F">
      <w:pPr>
        <w:pStyle w:val="ConsPlusNonformat"/>
        <w:jc w:val="both"/>
      </w:pPr>
      <w:r>
        <w:t xml:space="preserve">                                       ┌──────────────────────────────────┐</w:t>
      </w:r>
    </w:p>
    <w:p w:rsidR="00FC043F" w:rsidRDefault="00FC043F">
      <w:pPr>
        <w:pStyle w:val="ConsPlusNonformat"/>
        <w:jc w:val="both"/>
      </w:pPr>
      <w:r>
        <w:t xml:space="preserve">                                       │       Выдача направления </w:t>
      </w:r>
      <w:proofErr w:type="gramStart"/>
      <w:r>
        <w:t>в</w:t>
      </w:r>
      <w:proofErr w:type="gramEnd"/>
      <w:r>
        <w:t xml:space="preserve">       │</w:t>
      </w:r>
    </w:p>
    <w:p w:rsidR="00FC043F" w:rsidRDefault="00FC043F">
      <w:pPr>
        <w:pStyle w:val="ConsPlusNonformat"/>
        <w:jc w:val="both"/>
      </w:pPr>
      <w:r>
        <w:t xml:space="preserve">                                       │    образовательное учреждение    │</w:t>
      </w:r>
    </w:p>
    <w:p w:rsidR="00FC043F" w:rsidRDefault="00FC043F">
      <w:pPr>
        <w:pStyle w:val="ConsPlusNonformat"/>
        <w:jc w:val="both"/>
      </w:pPr>
      <w:r>
        <w:t xml:space="preserve">                                       └────────────────┬─────────────────┘</w:t>
      </w:r>
    </w:p>
    <w:p w:rsidR="00FC043F" w:rsidRDefault="00FC043F">
      <w:pPr>
        <w:pStyle w:val="ConsPlusNonformat"/>
        <w:jc w:val="both"/>
      </w:pPr>
      <w:r>
        <w:t xml:space="preserve">                                                        V</w:t>
      </w:r>
    </w:p>
    <w:p w:rsidR="00FC043F" w:rsidRDefault="00FC043F">
      <w:pPr>
        <w:pStyle w:val="ConsPlusNonformat"/>
        <w:jc w:val="both"/>
      </w:pPr>
      <w:r>
        <w:t xml:space="preserve">                                       ┌──────────────────────────────────┐</w:t>
      </w:r>
    </w:p>
    <w:p w:rsidR="00FC043F" w:rsidRDefault="00FC043F">
      <w:pPr>
        <w:pStyle w:val="ConsPlusNonformat"/>
        <w:jc w:val="both"/>
      </w:pPr>
      <w:r>
        <w:t xml:space="preserve">                                       │Информирование заявителя о выдаче │</w:t>
      </w:r>
    </w:p>
    <w:p w:rsidR="00FC043F" w:rsidRDefault="00FC043F">
      <w:pPr>
        <w:pStyle w:val="ConsPlusNonformat"/>
        <w:jc w:val="both"/>
      </w:pPr>
      <w:r>
        <w:t xml:space="preserve">                                       │           направления            │</w:t>
      </w:r>
    </w:p>
    <w:p w:rsidR="00FC043F" w:rsidRDefault="00FC043F">
      <w:pPr>
        <w:pStyle w:val="ConsPlusNonformat"/>
        <w:jc w:val="both"/>
      </w:pPr>
      <w:r>
        <w:t xml:space="preserve">                                       └────────────────┬─────────────────┘</w:t>
      </w:r>
    </w:p>
    <w:p w:rsidR="00FC043F" w:rsidRDefault="00FC043F">
      <w:pPr>
        <w:pStyle w:val="ConsPlusNonformat"/>
        <w:jc w:val="both"/>
      </w:pPr>
      <w:r>
        <w:t xml:space="preserve">                                                        V</w:t>
      </w:r>
    </w:p>
    <w:p w:rsidR="00FC043F" w:rsidRDefault="00FC043F">
      <w:pPr>
        <w:pStyle w:val="ConsPlusNonformat"/>
        <w:jc w:val="both"/>
      </w:pPr>
      <w:r>
        <w:t xml:space="preserve">                                       ┌──────────────────────────────────┐</w:t>
      </w:r>
    </w:p>
    <w:p w:rsidR="00FC043F" w:rsidRDefault="00FC043F">
      <w:pPr>
        <w:pStyle w:val="ConsPlusNonformat"/>
        <w:jc w:val="both"/>
      </w:pPr>
      <w:r>
        <w:t xml:space="preserve">                                       │       Заключение договора        │</w:t>
      </w:r>
    </w:p>
    <w:p w:rsidR="00FC043F" w:rsidRDefault="00FC043F">
      <w:pPr>
        <w:pStyle w:val="ConsPlusNonformat"/>
        <w:jc w:val="both"/>
      </w:pPr>
      <w:r>
        <w:t xml:space="preserve">                                       └────────────────┬─────────────────┘</w:t>
      </w:r>
    </w:p>
    <w:p w:rsidR="00FC043F" w:rsidRDefault="00FC043F">
      <w:pPr>
        <w:pStyle w:val="ConsPlusNonformat"/>
        <w:jc w:val="both"/>
      </w:pPr>
      <w:r>
        <w:t xml:space="preserve">                                                        V</w:t>
      </w:r>
    </w:p>
    <w:p w:rsidR="00FC043F" w:rsidRDefault="00FC043F">
      <w:pPr>
        <w:pStyle w:val="ConsPlusNonformat"/>
        <w:jc w:val="both"/>
      </w:pPr>
      <w:r>
        <w:t xml:space="preserve">                                       ┌──────────────────────────────────┐</w:t>
      </w:r>
    </w:p>
    <w:p w:rsidR="00FC043F" w:rsidRDefault="00FC043F">
      <w:pPr>
        <w:pStyle w:val="ConsPlusNonformat"/>
        <w:jc w:val="both"/>
      </w:pPr>
      <w:r>
        <w:t xml:space="preserve">                                       │ Издание распорядительного акта о │</w:t>
      </w:r>
    </w:p>
    <w:p w:rsidR="00FC043F" w:rsidRDefault="00FC043F">
      <w:pPr>
        <w:pStyle w:val="ConsPlusNonformat"/>
        <w:jc w:val="both"/>
      </w:pPr>
      <w:r>
        <w:lastRenderedPageBreak/>
        <w:t xml:space="preserve">                                       │            </w:t>
      </w:r>
      <w:proofErr w:type="gramStart"/>
      <w:r>
        <w:t>зачислении</w:t>
      </w:r>
      <w:proofErr w:type="gramEnd"/>
      <w:r>
        <w:t xml:space="preserve">            │</w:t>
      </w:r>
    </w:p>
    <w:p w:rsidR="00FC043F" w:rsidRDefault="00FC043F">
      <w:pPr>
        <w:pStyle w:val="ConsPlusNonformat"/>
        <w:jc w:val="both"/>
      </w:pPr>
      <w:r>
        <w:t xml:space="preserve">                                       └────────────────┬─────────────────┘</w:t>
      </w:r>
    </w:p>
    <w:p w:rsidR="00FC043F" w:rsidRDefault="00FC043F">
      <w:pPr>
        <w:pStyle w:val="ConsPlusNonformat"/>
        <w:jc w:val="both"/>
      </w:pPr>
      <w:r>
        <w:t xml:space="preserve">                                                        V</w:t>
      </w:r>
    </w:p>
    <w:p w:rsidR="00FC043F" w:rsidRDefault="00FC043F">
      <w:pPr>
        <w:pStyle w:val="ConsPlusNonformat"/>
        <w:jc w:val="both"/>
      </w:pPr>
      <w:r>
        <w:t xml:space="preserve">                                       ┌──────────────────────────────────┐</w:t>
      </w:r>
    </w:p>
    <w:p w:rsidR="00FC043F" w:rsidRDefault="00FC043F">
      <w:pPr>
        <w:pStyle w:val="ConsPlusNonformat"/>
        <w:jc w:val="both"/>
      </w:pPr>
      <w:r>
        <w:t xml:space="preserve">                                       │    Информирование заявителя о    │</w:t>
      </w:r>
    </w:p>
    <w:p w:rsidR="00FC043F" w:rsidRDefault="00FC043F">
      <w:pPr>
        <w:pStyle w:val="ConsPlusNonformat"/>
        <w:jc w:val="both"/>
      </w:pPr>
      <w:r>
        <w:t xml:space="preserve">                                       │        </w:t>
      </w:r>
      <w:proofErr w:type="gramStart"/>
      <w:r>
        <w:t>зачислении</w:t>
      </w:r>
      <w:proofErr w:type="gramEnd"/>
      <w:r>
        <w:t xml:space="preserve"> ребенка        │</w:t>
      </w:r>
    </w:p>
    <w:p w:rsidR="00FC043F" w:rsidRDefault="00FC043F">
      <w:pPr>
        <w:pStyle w:val="ConsPlusNonformat"/>
        <w:jc w:val="both"/>
      </w:pPr>
      <w:r>
        <w:t xml:space="preserve">                                       └──────────────────────────────────┘</w:t>
      </w:r>
    </w:p>
    <w:p w:rsidR="00FC043F" w:rsidRDefault="00FC043F">
      <w:pPr>
        <w:pStyle w:val="ConsPlusNormal"/>
        <w:jc w:val="both"/>
      </w:pPr>
    </w:p>
    <w:p w:rsidR="00FC043F" w:rsidRDefault="00FC043F">
      <w:pPr>
        <w:pStyle w:val="ConsPlusNormal"/>
        <w:jc w:val="both"/>
      </w:pPr>
    </w:p>
    <w:p w:rsidR="00FC043F" w:rsidRDefault="00FC043F">
      <w:pPr>
        <w:pStyle w:val="ConsPlusNormal"/>
        <w:pBdr>
          <w:top w:val="single" w:sz="6" w:space="0" w:color="auto"/>
        </w:pBdr>
        <w:spacing w:before="100" w:after="100"/>
        <w:jc w:val="both"/>
        <w:rPr>
          <w:sz w:val="2"/>
          <w:szCs w:val="2"/>
        </w:rPr>
      </w:pPr>
    </w:p>
    <w:p w:rsidR="00CB1B80" w:rsidRDefault="00CB1B80"/>
    <w:sectPr w:rsidR="00CB1B80" w:rsidSect="00F76C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3F"/>
    <w:rsid w:val="00CB1B80"/>
    <w:rsid w:val="00F36DFB"/>
    <w:rsid w:val="00FC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04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4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4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4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4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4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04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4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4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85900CCB2C49D1286679B0784E6682199E1F2DE01FC209E4D2D820D3DD5B80341296D2CAF5AF5F628FF88557175A200D528279FD666D25N1ZEG" TargetMode="External"/><Relationship Id="rId18" Type="http://schemas.openxmlformats.org/officeDocument/2006/relationships/hyperlink" Target="consultantplus://offline/ref=8D85900CCB2C49D1286667BD6E22388D1C934520E317CE5ABF81DE778C8D5DD57452908789B1A25A6184ACD4154903734A198F7CE07A6D20013632A1N0ZFG" TargetMode="External"/><Relationship Id="rId26" Type="http://schemas.openxmlformats.org/officeDocument/2006/relationships/hyperlink" Target="consultantplus://offline/ref=8D85900CCB2C49D1286679B0784E66821990122AE616C209E4D2D820D3DD5B80341296D2CAF5AF52658FF88557175A200D528279FD666D25N1ZEG" TargetMode="External"/><Relationship Id="rId39" Type="http://schemas.openxmlformats.org/officeDocument/2006/relationships/hyperlink" Target="consultantplus://offline/ref=8D85900CCB2C49D1286667BD6E22388D1C934520E311CD59BC82DE778C8D5DD57452908789B1A25A6184ACD5134903734A198F7CE07A6D20013632A1N0ZFG" TargetMode="External"/><Relationship Id="rId21" Type="http://schemas.openxmlformats.org/officeDocument/2006/relationships/hyperlink" Target="consultantplus://offline/ref=8D85900CCB2C49D1286667BD6E22388D1C934520E311CD59BC82DE778C8D5DD57452908789B1A25A6184ACD4144903734A198F7CE07A6D20013632A1N0ZFG" TargetMode="External"/><Relationship Id="rId34" Type="http://schemas.openxmlformats.org/officeDocument/2006/relationships/hyperlink" Target="consultantplus://offline/ref=8D85900CCB2C49D1286679B0784E66821990122CE411C209E4D2D820D3DD5B802612CEDEC8F6B15B669AAED411N4Z3G" TargetMode="External"/><Relationship Id="rId42" Type="http://schemas.openxmlformats.org/officeDocument/2006/relationships/hyperlink" Target="consultantplus://offline/ref=8D85900CCB2C49D1286667BD6E22388D1C934520E317CE5ABF81DE778C8D5DD57452908789B1A25A6184ACD4154903734A198F7CE07A6D20013632A1N0ZFG" TargetMode="External"/><Relationship Id="rId47" Type="http://schemas.openxmlformats.org/officeDocument/2006/relationships/hyperlink" Target="consultantplus://offline/ref=8D85900CCB2C49D1286679B0784E66821990122AE616C209E4D2D820D3DD5B802612CEDEC8F6B15B669AAED411N4Z3G" TargetMode="External"/><Relationship Id="rId50" Type="http://schemas.openxmlformats.org/officeDocument/2006/relationships/hyperlink" Target="consultantplus://offline/ref=8D85900CCB2C49D1286667BD6E22388D1C934520E314C05ABD83DE778C8D5DD57452908789B1A25A6184ACD5144903734A198F7CE07A6D20013632A1N0ZFG" TargetMode="External"/><Relationship Id="rId7" Type="http://schemas.openxmlformats.org/officeDocument/2006/relationships/hyperlink" Target="consultantplus://offline/ref=8D85900CCB2C49D1286667BD6E22388D1C934520E314C05ABD83DE778C8D5DD57452908789B1A25A6184ACD4164903734A198F7CE07A6D20013632A1N0ZFG" TargetMode="External"/><Relationship Id="rId2" Type="http://schemas.microsoft.com/office/2007/relationships/stylesWithEffects" Target="stylesWithEffects.xml"/><Relationship Id="rId16" Type="http://schemas.openxmlformats.org/officeDocument/2006/relationships/hyperlink" Target="consultantplus://offline/ref=8D85900CCB2C49D1286667BD6E22388D1C934520EA12C056B18D837D84D451D7735DCF828EA0A259629AACD30D405720N0ZFG" TargetMode="External"/><Relationship Id="rId29" Type="http://schemas.openxmlformats.org/officeDocument/2006/relationships/hyperlink" Target="consultantplus://offline/ref=8D85900CCB2C49D1286667BD6E22388D1C934520E311CC59B185DE778C8D5DD57452908789B1A25A6184ACD4154903734A198F7CE07A6D20013632A1N0ZFG" TargetMode="External"/><Relationship Id="rId11" Type="http://schemas.openxmlformats.org/officeDocument/2006/relationships/hyperlink" Target="consultantplus://offline/ref=8D85900CCB2C49D1286679B0784E66821990122AE616C209E4D2D820D3DD5B80341296D2CAF5AF52658FF88557175A200D528279FD666D25N1ZEG" TargetMode="External"/><Relationship Id="rId24" Type="http://schemas.openxmlformats.org/officeDocument/2006/relationships/hyperlink" Target="consultantplus://offline/ref=8D85900CCB2C49D1286679B0784E668219901D24EA11C209E4D2D820D3DD5B802612CEDEC8F6B15B669AAED411N4Z3G" TargetMode="External"/><Relationship Id="rId32" Type="http://schemas.openxmlformats.org/officeDocument/2006/relationships/hyperlink" Target="consultantplus://offline/ref=8D85900CCB2C49D1286679B0784E6682199F1A28EB13C209E4D2D820D3DD5B802612CEDEC8F6B15B669AAED411N4Z3G" TargetMode="External"/><Relationship Id="rId37" Type="http://schemas.openxmlformats.org/officeDocument/2006/relationships/hyperlink" Target="consultantplus://offline/ref=8D85900CCB2C49D1286667BD6E22388D1C934520E311CD59BC82DE778C8D5DD57452908789B1A25A6184ACD41A4903734A198F7CE07A6D20013632A1N0ZFG" TargetMode="External"/><Relationship Id="rId40" Type="http://schemas.openxmlformats.org/officeDocument/2006/relationships/hyperlink" Target="consultantplus://offline/ref=8D85900CCB2C49D1286679B0784E66821990122AE616C209E4D2D820D3DD5B80341296D7C9FEFB0A25D1A1D6105C5725104E827CNEZ2G" TargetMode="External"/><Relationship Id="rId45" Type="http://schemas.openxmlformats.org/officeDocument/2006/relationships/hyperlink" Target="consultantplus://offline/ref=8D85900CCB2C49D1286667BD6E22388D1C934520E314C05ABD83DE778C8D5DD57452908789B1A25A6184ACD4154903734A198F7CE07A6D20013632A1N0ZFG" TargetMode="External"/><Relationship Id="rId53" Type="http://schemas.openxmlformats.org/officeDocument/2006/relationships/theme" Target="theme/theme1.xml"/><Relationship Id="rId5" Type="http://schemas.openxmlformats.org/officeDocument/2006/relationships/hyperlink" Target="consultantplus://offline/ref=8D85900CCB2C49D1286667BD6E22388D1C934520E317CF5DB18FDE778C8D5DD57452908789B1A25A6184ACD4164903734A198F7CE07A6D20013632A1N0ZFG" TargetMode="External"/><Relationship Id="rId10" Type="http://schemas.openxmlformats.org/officeDocument/2006/relationships/hyperlink" Target="consultantplus://offline/ref=8D85900CCB2C49D1286667BD6E22388D1C934520E311CC59B185DE778C8D5DD57452908789B1A25A6184ACD4164903734A198F7CE07A6D20013632A1N0ZFG" TargetMode="External"/><Relationship Id="rId19" Type="http://schemas.openxmlformats.org/officeDocument/2006/relationships/hyperlink" Target="consultantplus://offline/ref=8D85900CCB2C49D1286667BD6E22388D1C934520E314C05ABD83DE778C8D5DD57452908789B1A25A6184ACD4154903734A198F7CE07A6D20013632A1N0ZFG" TargetMode="External"/><Relationship Id="rId31" Type="http://schemas.openxmlformats.org/officeDocument/2006/relationships/hyperlink" Target="consultantplus://offline/ref=8D85900CCB2C49D1286667BD6E22388D1C934520E311CD59BC82DE778C8D5DD57452908789B1A25A6184ACD4144903734A198F7CE07A6D20013632A1N0ZFG" TargetMode="External"/><Relationship Id="rId44" Type="http://schemas.openxmlformats.org/officeDocument/2006/relationships/hyperlink" Target="consultantplus://offline/ref=8D85900CCB2C49D1286679B0784E66821990122CE513C209E4D2D820D3DD5B80341296D2CAF5A85F608FF88557175A200D528279FD666D25N1ZE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85900CCB2C49D1286667BD6E22388D1C934520E311CD59BC82DE778C8D5DD57452908789B1A25A6184ACD4164903734A198F7CE07A6D20013632A1N0ZFG" TargetMode="External"/><Relationship Id="rId14" Type="http://schemas.openxmlformats.org/officeDocument/2006/relationships/hyperlink" Target="consultantplus://offline/ref=8D85900CCB2C49D1286667BD6E22388D1C934520E310CB5FB184DE778C8D5DD5745290879BB1FA566387B2D4145C55220CN4ZDG" TargetMode="External"/><Relationship Id="rId22" Type="http://schemas.openxmlformats.org/officeDocument/2006/relationships/hyperlink" Target="consultantplus://offline/ref=8D85900CCB2C49D1286667BD6E22388D1C934520E311CC59B185DE778C8D5DD57452908789B1A25A6184ACD4154903734A198F7CE07A6D20013632A1N0ZFG" TargetMode="External"/><Relationship Id="rId27" Type="http://schemas.openxmlformats.org/officeDocument/2006/relationships/hyperlink" Target="consultantplus://offline/ref=8D85900CCB2C49D1286679B0784E66821990122CE513C209E4D2D820D3DD5B80341296D2CAF5AE5D658FF88557175A200D528279FD666D25N1ZEG" TargetMode="External"/><Relationship Id="rId30" Type="http://schemas.openxmlformats.org/officeDocument/2006/relationships/hyperlink" Target="consultantplus://offline/ref=8D85900CCB2C49D1286679B0784E6682199E1F2DE01FC209E4D2D820D3DD5B80341296D2CAF5AF5F628FF88557175A200D528279FD666D25N1ZEG" TargetMode="External"/><Relationship Id="rId35" Type="http://schemas.openxmlformats.org/officeDocument/2006/relationships/hyperlink" Target="consultantplus://offline/ref=8D85900CCB2C49D1286667BD6E22388D1C934520E311CD59BC82DE778C8D5DD57452908789B1A25A6184ACD41B4903734A198F7CE07A6D20013632A1N0ZFG" TargetMode="External"/><Relationship Id="rId43" Type="http://schemas.openxmlformats.org/officeDocument/2006/relationships/hyperlink" Target="consultantplus://offline/ref=8D85900CCB2C49D1286679B0784E66821B9E1B24E513C209E4D2D820D3DD5B80341296D2CAF5AF5A608FF88557175A200D528279FD666D25N1ZEG" TargetMode="External"/><Relationship Id="rId48" Type="http://schemas.openxmlformats.org/officeDocument/2006/relationships/hyperlink" Target="consultantplus://offline/ref=8D85900CCB2C49D1286667BD6E22388D1C934520EA16C85BBC8D837D84D451D7735DCF828EA0A259629AACD30D405720N0ZFG" TargetMode="External"/><Relationship Id="rId8" Type="http://schemas.openxmlformats.org/officeDocument/2006/relationships/hyperlink" Target="consultantplus://offline/ref=8D85900CCB2C49D1286667BD6E22388D1C934520E311CA5CBF83DE778C8D5DD57452908789B1A25A6184ACD4164903734A198F7CE07A6D20013632A1N0ZFG" TargetMode="External"/><Relationship Id="rId51" Type="http://schemas.openxmlformats.org/officeDocument/2006/relationships/hyperlink" Target="consultantplus://offline/ref=8D85900CCB2C49D1286679B0784E66821990122CEB14C209E4D2D820D3DD5B80341296D2CAF5AD5C698FF88557175A200D528279FD666D25N1ZEG" TargetMode="External"/><Relationship Id="rId3" Type="http://schemas.openxmlformats.org/officeDocument/2006/relationships/settings" Target="settings.xml"/><Relationship Id="rId12" Type="http://schemas.openxmlformats.org/officeDocument/2006/relationships/hyperlink" Target="consultantplus://offline/ref=8D85900CCB2C49D1286679B0784E66821990122CE513C209E4D2D820D3DD5B80341296D2CAF5AE5D658FF88557175A200D528279FD666D25N1ZEG" TargetMode="External"/><Relationship Id="rId17" Type="http://schemas.openxmlformats.org/officeDocument/2006/relationships/hyperlink" Target="consultantplus://offline/ref=8D85900CCB2C49D1286667BD6E22388D1C934520E317CF5DB18FDE778C8D5DD57452908789B1A25A6184ACD4154903734A198F7CE07A6D20013632A1N0ZFG" TargetMode="External"/><Relationship Id="rId25" Type="http://schemas.openxmlformats.org/officeDocument/2006/relationships/hyperlink" Target="consultantplus://offline/ref=8D85900CCB2C49D1286679B0784E66821990122CE110C209E4D2D820D3DD5B80341296D0C2F0A40F30C0F9D9114149220952807EE1N6Z5G" TargetMode="External"/><Relationship Id="rId33" Type="http://schemas.openxmlformats.org/officeDocument/2006/relationships/hyperlink" Target="consultantplus://offline/ref=8D85900CCB2C49D1286667BD6E22388D1C934520E311CC59B185DE778C8D5DD57452908789B1A25A6184ACD4144903734A198F7CE07A6D20013632A1N0ZFG" TargetMode="External"/><Relationship Id="rId38" Type="http://schemas.openxmlformats.org/officeDocument/2006/relationships/hyperlink" Target="consultantplus://offline/ref=8D85900CCB2C49D1286679B0784E668219901229E41FC209E4D2D820D3DD5B80341296D2CAF5AF52608FF88557175A200D528279FD666D25N1ZEG" TargetMode="External"/><Relationship Id="rId46" Type="http://schemas.openxmlformats.org/officeDocument/2006/relationships/hyperlink" Target="consultantplus://offline/ref=8D85900CCB2C49D1286667BD6E22388D1C934520E311CA5CBF83DE778C8D5DD57452908789B1A25A6184ACD4154903734A198F7CE07A6D20013632A1N0ZFG" TargetMode="External"/><Relationship Id="rId20" Type="http://schemas.openxmlformats.org/officeDocument/2006/relationships/hyperlink" Target="consultantplus://offline/ref=8D85900CCB2C49D1286667BD6E22388D1C934520E311CA5CBF83DE778C8D5DD57452908789B1A25A6184ACD4154903734A198F7CE07A6D20013632A1N0ZFG" TargetMode="External"/><Relationship Id="rId41" Type="http://schemas.openxmlformats.org/officeDocument/2006/relationships/hyperlink" Target="consultantplus://offline/ref=8D85900CCB2C49D1286679B0784E66821990122AE616C209E4D2D820D3DD5B802612CEDEC8F6B15B669AAED411N4Z3G" TargetMode="External"/><Relationship Id="rId1" Type="http://schemas.openxmlformats.org/officeDocument/2006/relationships/styles" Target="styles.xml"/><Relationship Id="rId6" Type="http://schemas.openxmlformats.org/officeDocument/2006/relationships/hyperlink" Target="consultantplus://offline/ref=8D85900CCB2C49D1286667BD6E22388D1C934520E317CE5ABF81DE778C8D5DD57452908789B1A25A6184ACD4164903734A198F7CE07A6D20013632A1N0ZFG" TargetMode="External"/><Relationship Id="rId15" Type="http://schemas.openxmlformats.org/officeDocument/2006/relationships/hyperlink" Target="consultantplus://offline/ref=8D85900CCB2C49D1286667BD6E22388D1C934520E311CD59BC82DE778C8D5DD57452908789B1A25A6184ACD4154903734A198F7CE07A6D20013632A1N0ZFG" TargetMode="External"/><Relationship Id="rId23" Type="http://schemas.openxmlformats.org/officeDocument/2006/relationships/hyperlink" Target="consultantplus://offline/ref=8D85900CCB2C49D1286679B0784E668218901C28E941950BB587D625DB8D0190225B99D0D4F5A8456384AENDZ5G" TargetMode="External"/><Relationship Id="rId28" Type="http://schemas.openxmlformats.org/officeDocument/2006/relationships/hyperlink" Target="consultantplus://offline/ref=8D85900CCB2C49D1286679B0784E6682199E1A2CE410C209E4D2D820D3DD5B802612CEDEC8F6B15B669AAED411N4Z3G" TargetMode="External"/><Relationship Id="rId36" Type="http://schemas.openxmlformats.org/officeDocument/2006/relationships/hyperlink" Target="consultantplus://offline/ref=8D85900CCB2C49D1286679B0784E668219901229E41FC209E4D2D820D3DD5B80341296D2CAF5AF52608FF88557175A200D528279FD666D25N1ZEG" TargetMode="External"/><Relationship Id="rId49" Type="http://schemas.openxmlformats.org/officeDocument/2006/relationships/hyperlink" Target="consultantplus://offline/ref=8D85900CCB2C49D1286667BD6E22388D1C934520E314C05ABD83DE778C8D5DD57452908789B1A25A6184ACD5154903734A198F7CE07A6D20013632A1N0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12744</Words>
  <Characters>72642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Владимировна</dc:creator>
  <cp:lastModifiedBy>Анна</cp:lastModifiedBy>
  <cp:revision>2</cp:revision>
  <dcterms:created xsi:type="dcterms:W3CDTF">2021-07-23T06:25:00Z</dcterms:created>
  <dcterms:modified xsi:type="dcterms:W3CDTF">2021-08-02T11:09:00Z</dcterms:modified>
</cp:coreProperties>
</file>